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2906C" w14:textId="72919EA5" w:rsidR="005A30CB" w:rsidRPr="0014467E" w:rsidRDefault="00413C40" w:rsidP="0027739D">
      <w:pPr>
        <w:spacing w:after="0" w:line="259" w:lineRule="auto"/>
        <w:ind w:left="0" w:right="3972" w:firstLine="0"/>
        <w:jc w:val="lef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128360" wp14:editId="445E5938">
                <wp:simplePos x="0" y="0"/>
                <wp:positionH relativeFrom="column">
                  <wp:posOffset>2289810</wp:posOffset>
                </wp:positionH>
                <wp:positionV relativeFrom="paragraph">
                  <wp:posOffset>3175</wp:posOffset>
                </wp:positionV>
                <wp:extent cx="10795" cy="46990"/>
                <wp:effectExtent l="0" t="0" r="0" b="0"/>
                <wp:wrapSquare wrapText="bothSides"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" cy="469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84ED2E" w14:textId="77777777" w:rsidR="005A30CB" w:rsidRDefault="00C73D8F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28360" id="Rectangle 7" o:spid="_x0000_s1026" style="position:absolute;margin-left:180.3pt;margin-top:.25pt;width:.85pt;height: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" filled="f" stroked="f">
                <v:textbox inset="0,0,0,0">
                  <w:txbxContent>
                    <w:p w14:paraId="1384ED2E" w14:textId="77777777" w:rsidR="005A30CB" w:rsidRDefault="00C73D8F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5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9AB315D" w14:textId="77777777" w:rsidR="005A30CB" w:rsidRPr="0014467E" w:rsidRDefault="00C73D8F">
      <w:pPr>
        <w:pStyle w:val="Nagwek1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Załącznik Nr 1 </w:t>
      </w:r>
    </w:p>
    <w:p w14:paraId="2791841E" w14:textId="77777777" w:rsidR="005A30CB" w:rsidRPr="0014467E" w:rsidRDefault="00C73D8F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 </w:t>
      </w:r>
    </w:p>
    <w:p w14:paraId="148649BE" w14:textId="77777777" w:rsidR="005A30CB" w:rsidRPr="0014467E" w:rsidRDefault="0027739D">
      <w:pPr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>ZPIN.271.1</w:t>
      </w:r>
      <w:r w:rsidR="00A40B1D">
        <w:rPr>
          <w:rFonts w:ascii="Times New Roman" w:hAnsi="Times New Roman" w:cs="Times New Roman"/>
        </w:rPr>
        <w:t>5</w:t>
      </w:r>
      <w:r w:rsidRPr="0014467E">
        <w:rPr>
          <w:rFonts w:ascii="Times New Roman" w:hAnsi="Times New Roman" w:cs="Times New Roman"/>
        </w:rPr>
        <w:t>.2020</w:t>
      </w:r>
    </w:p>
    <w:p w14:paraId="7EC7C580" w14:textId="77777777" w:rsidR="005A30CB" w:rsidRPr="0014467E" w:rsidRDefault="00C73D8F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 </w:t>
      </w:r>
    </w:p>
    <w:p w14:paraId="50F0CAA4" w14:textId="77777777" w:rsidR="005A30CB" w:rsidRPr="0014467E" w:rsidRDefault="00C73D8F">
      <w:pPr>
        <w:spacing w:after="17" w:line="259" w:lineRule="auto"/>
        <w:ind w:left="52" w:firstLine="0"/>
        <w:jc w:val="center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 </w:t>
      </w:r>
    </w:p>
    <w:p w14:paraId="409ADB42" w14:textId="77777777" w:rsidR="005A30CB" w:rsidRPr="0014467E" w:rsidRDefault="00C73D8F">
      <w:pPr>
        <w:spacing w:after="0" w:line="259" w:lineRule="auto"/>
        <w:ind w:left="0" w:right="4" w:firstLine="0"/>
        <w:jc w:val="center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  <w:b/>
        </w:rPr>
        <w:t xml:space="preserve">OPIS PRZEDMIOTU ZAMÓWIENIA </w:t>
      </w:r>
    </w:p>
    <w:p w14:paraId="0FDA391D" w14:textId="77777777" w:rsidR="005A30CB" w:rsidRPr="0014467E" w:rsidRDefault="00C73D8F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 </w:t>
      </w:r>
    </w:p>
    <w:p w14:paraId="41CDC19C" w14:textId="77777777" w:rsidR="005A30CB" w:rsidRPr="0014467E" w:rsidRDefault="00C73D8F">
      <w:pPr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Przedmiotem zamówienia jest odbieranie i zagospodarowanie odpadów komunalnych ze wszystkich nieruchomości na których zamieszkują mieszkańcy, położonych na terenie gminy </w:t>
      </w:r>
      <w:r w:rsidR="00A677CD" w:rsidRPr="0014467E">
        <w:rPr>
          <w:rFonts w:ascii="Times New Roman" w:hAnsi="Times New Roman" w:cs="Times New Roman"/>
        </w:rPr>
        <w:t>Milejczyce</w:t>
      </w:r>
      <w:r w:rsidRPr="0014467E">
        <w:rPr>
          <w:rFonts w:ascii="Times New Roman" w:hAnsi="Times New Roman" w:cs="Times New Roman"/>
        </w:rPr>
        <w:t xml:space="preserve">. </w:t>
      </w:r>
    </w:p>
    <w:p w14:paraId="0D8960BB" w14:textId="77777777" w:rsidR="005A30CB" w:rsidRPr="0014467E" w:rsidRDefault="00C73D8F">
      <w:pPr>
        <w:spacing w:after="1" w:line="259" w:lineRule="auto"/>
        <w:ind w:left="0" w:firstLine="0"/>
        <w:jc w:val="left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 </w:t>
      </w:r>
    </w:p>
    <w:p w14:paraId="6A509E5A" w14:textId="77777777" w:rsidR="005A30CB" w:rsidRPr="0014467E" w:rsidRDefault="00C73D8F">
      <w:pPr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System odbierania i zagospodarowania odpadów komunalnych nie obejmuje odpadów powstających </w:t>
      </w:r>
      <w:r w:rsidR="00A40B1D">
        <w:rPr>
          <w:rFonts w:ascii="Times New Roman" w:hAnsi="Times New Roman" w:cs="Times New Roman"/>
        </w:rPr>
        <w:t xml:space="preserve">                             </w:t>
      </w:r>
      <w:r w:rsidRPr="0014467E">
        <w:rPr>
          <w:rFonts w:ascii="Times New Roman" w:hAnsi="Times New Roman" w:cs="Times New Roman"/>
        </w:rPr>
        <w:t xml:space="preserve">w wyniku prowadzenia działalności gospodarczej. </w:t>
      </w:r>
    </w:p>
    <w:p w14:paraId="31D7DA48" w14:textId="77777777" w:rsidR="005A30CB" w:rsidRPr="0014467E" w:rsidRDefault="00C73D8F">
      <w:pPr>
        <w:spacing w:after="14" w:line="259" w:lineRule="auto"/>
        <w:ind w:left="0" w:firstLine="0"/>
        <w:jc w:val="left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 </w:t>
      </w:r>
    </w:p>
    <w:p w14:paraId="40DDD219" w14:textId="77777777" w:rsidR="005A30CB" w:rsidRPr="0014467E" w:rsidRDefault="00C73D8F">
      <w:pPr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Zamówienie obejmuje: </w:t>
      </w:r>
    </w:p>
    <w:p w14:paraId="18D1F009" w14:textId="77777777" w:rsidR="005A30CB" w:rsidRPr="0014467E" w:rsidRDefault="00C73D8F">
      <w:pPr>
        <w:numPr>
          <w:ilvl w:val="0"/>
          <w:numId w:val="1"/>
        </w:numPr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systematyczne odbieranie i zagospodarowanie selektywnie zebranych odpadów komunalnych </w:t>
      </w:r>
      <w:r w:rsidR="00A40B1D">
        <w:rPr>
          <w:rFonts w:ascii="Times New Roman" w:hAnsi="Times New Roman" w:cs="Times New Roman"/>
        </w:rPr>
        <w:t xml:space="preserve">                           </w:t>
      </w:r>
      <w:r w:rsidRPr="0014467E">
        <w:rPr>
          <w:rFonts w:ascii="Times New Roman" w:hAnsi="Times New Roman" w:cs="Times New Roman"/>
        </w:rPr>
        <w:t xml:space="preserve">z nieruchomości na których zamieszkują mieszkańcy, gromadzonych w pojemnikach i workach, </w:t>
      </w:r>
      <w:r w:rsidR="00A40B1D">
        <w:rPr>
          <w:rFonts w:ascii="Times New Roman" w:hAnsi="Times New Roman" w:cs="Times New Roman"/>
        </w:rPr>
        <w:t xml:space="preserve">                     </w:t>
      </w:r>
      <w:r w:rsidRPr="0014467E">
        <w:rPr>
          <w:rFonts w:ascii="Times New Roman" w:hAnsi="Times New Roman" w:cs="Times New Roman"/>
        </w:rPr>
        <w:t xml:space="preserve">tj. odbieranie: </w:t>
      </w:r>
    </w:p>
    <w:p w14:paraId="48F252C6" w14:textId="77777777" w:rsidR="005A30CB" w:rsidRPr="0014467E" w:rsidRDefault="00B564E2" w:rsidP="00B564E2">
      <w:pPr>
        <w:numPr>
          <w:ilvl w:val="1"/>
          <w:numId w:val="1"/>
        </w:numPr>
        <w:ind w:hanging="425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pozostałości po </w:t>
      </w:r>
      <w:r w:rsidR="00C73D8F" w:rsidRPr="0014467E">
        <w:rPr>
          <w:rFonts w:ascii="Times New Roman" w:hAnsi="Times New Roman" w:cs="Times New Roman"/>
        </w:rPr>
        <w:t>se</w:t>
      </w:r>
      <w:r w:rsidRPr="0014467E">
        <w:rPr>
          <w:rFonts w:ascii="Times New Roman" w:hAnsi="Times New Roman" w:cs="Times New Roman"/>
        </w:rPr>
        <w:t xml:space="preserve">lektywnie zebranych odpadach komunalnych, </w:t>
      </w:r>
      <w:r w:rsidR="00C73D8F" w:rsidRPr="0014467E">
        <w:rPr>
          <w:rFonts w:ascii="Times New Roman" w:hAnsi="Times New Roman" w:cs="Times New Roman"/>
        </w:rPr>
        <w:t xml:space="preserve">tj. niesegregowanych (zmieszanych) odpadów komunalnych, </w:t>
      </w:r>
    </w:p>
    <w:p w14:paraId="135E570A" w14:textId="77777777" w:rsidR="005A30CB" w:rsidRPr="0014467E" w:rsidRDefault="00C73D8F">
      <w:pPr>
        <w:numPr>
          <w:ilvl w:val="1"/>
          <w:numId w:val="1"/>
        </w:numPr>
        <w:ind w:hanging="425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bioodpadów (w tym odpadów zielonych), </w:t>
      </w:r>
    </w:p>
    <w:p w14:paraId="253DDDB2" w14:textId="77777777" w:rsidR="005A30CB" w:rsidRPr="0014467E" w:rsidRDefault="00C73D8F">
      <w:pPr>
        <w:numPr>
          <w:ilvl w:val="1"/>
          <w:numId w:val="1"/>
        </w:numPr>
        <w:ind w:hanging="425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popiołu i żużla, </w:t>
      </w:r>
    </w:p>
    <w:p w14:paraId="516EBEF1" w14:textId="77777777" w:rsidR="005A30CB" w:rsidRPr="0014467E" w:rsidRDefault="00C73D8F">
      <w:pPr>
        <w:numPr>
          <w:ilvl w:val="1"/>
          <w:numId w:val="1"/>
        </w:numPr>
        <w:ind w:hanging="425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papieru, tektury, odpadów opakowaniowych z papieru oraz odpadów opakowaniowych </w:t>
      </w:r>
      <w:r w:rsidR="00A40B1D">
        <w:rPr>
          <w:rFonts w:ascii="Times New Roman" w:hAnsi="Times New Roman" w:cs="Times New Roman"/>
        </w:rPr>
        <w:t xml:space="preserve">                             </w:t>
      </w:r>
      <w:r w:rsidRPr="0014467E">
        <w:rPr>
          <w:rFonts w:ascii="Times New Roman" w:hAnsi="Times New Roman" w:cs="Times New Roman"/>
        </w:rPr>
        <w:t xml:space="preserve">z tektury, </w:t>
      </w:r>
    </w:p>
    <w:p w14:paraId="20A0161E" w14:textId="77777777" w:rsidR="005A30CB" w:rsidRPr="0014467E" w:rsidRDefault="00C73D8F">
      <w:pPr>
        <w:numPr>
          <w:ilvl w:val="1"/>
          <w:numId w:val="1"/>
        </w:numPr>
        <w:ind w:hanging="425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odpadów metali, tworzyw sztucznych, opakowań wielomateriałowych, odpadów opakowaniowych z metali oraz odpadów opakowaniowych z tworzyw sztucznych, </w:t>
      </w:r>
    </w:p>
    <w:p w14:paraId="387D4C53" w14:textId="77777777" w:rsidR="005A30CB" w:rsidRPr="0014467E" w:rsidRDefault="00C73D8F">
      <w:pPr>
        <w:numPr>
          <w:ilvl w:val="1"/>
          <w:numId w:val="1"/>
        </w:numPr>
        <w:ind w:hanging="425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szkła, odpadów opakowaniowych ze szkła, </w:t>
      </w:r>
    </w:p>
    <w:p w14:paraId="39E5D44F" w14:textId="77777777" w:rsidR="005A30CB" w:rsidRPr="0014467E" w:rsidRDefault="00C73D8F">
      <w:pPr>
        <w:numPr>
          <w:ilvl w:val="1"/>
          <w:numId w:val="1"/>
        </w:numPr>
        <w:ind w:hanging="425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mebli i innych odpadów wielkogabarytowych, </w:t>
      </w:r>
    </w:p>
    <w:p w14:paraId="410EB177" w14:textId="77777777" w:rsidR="005A30CB" w:rsidRPr="0014467E" w:rsidRDefault="00C73D8F">
      <w:pPr>
        <w:numPr>
          <w:ilvl w:val="1"/>
          <w:numId w:val="1"/>
        </w:numPr>
        <w:ind w:hanging="425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zużytego sprzętu elektrycznego i elektronicznego; </w:t>
      </w:r>
    </w:p>
    <w:p w14:paraId="6BBB091B" w14:textId="77777777" w:rsidR="005A30CB" w:rsidRPr="00684FB8" w:rsidRDefault="00E14AF6">
      <w:pPr>
        <w:numPr>
          <w:ilvl w:val="0"/>
          <w:numId w:val="1"/>
        </w:numPr>
        <w:ind w:hanging="36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wyposażenie </w:t>
      </w:r>
      <w:r w:rsidR="00C73D8F" w:rsidRPr="0014467E">
        <w:rPr>
          <w:rFonts w:ascii="Times New Roman" w:hAnsi="Times New Roman" w:cs="Times New Roman"/>
        </w:rPr>
        <w:t xml:space="preserve">Punktu Selektywnej Zbiórki Odpadów w </w:t>
      </w:r>
      <w:r w:rsidR="00B564E2" w:rsidRPr="0014467E">
        <w:rPr>
          <w:rFonts w:ascii="Times New Roman" w:hAnsi="Times New Roman" w:cs="Times New Roman"/>
        </w:rPr>
        <w:t>Milejczycach</w:t>
      </w:r>
      <w:r w:rsidR="00C73D8F" w:rsidRPr="0014467E">
        <w:rPr>
          <w:rFonts w:ascii="Times New Roman" w:hAnsi="Times New Roman" w:cs="Times New Roman"/>
        </w:rPr>
        <w:t xml:space="preserve"> w pojemniki </w:t>
      </w:r>
      <w:r w:rsidR="00A40B1D">
        <w:rPr>
          <w:rFonts w:ascii="Times New Roman" w:hAnsi="Times New Roman" w:cs="Times New Roman"/>
        </w:rPr>
        <w:t xml:space="preserve">                                    </w:t>
      </w:r>
      <w:r w:rsidR="00C73D8F" w:rsidRPr="0014467E">
        <w:rPr>
          <w:rFonts w:ascii="Times New Roman" w:hAnsi="Times New Roman" w:cs="Times New Roman"/>
        </w:rPr>
        <w:t xml:space="preserve">i kontenery o parametrach zgodnych z obowiązującymi w tym zakresie przepisami, umożliwiające gromadzenie dostarczonych przez mieszkańców odpadów oraz ich odbieranie i zagospodarowanie. Odbieranie odpadów z PSZOK będzie następowało z częstotliwością zależną od potrzeb, </w:t>
      </w:r>
      <w:r w:rsidR="0002489E">
        <w:rPr>
          <w:rFonts w:ascii="Times New Roman" w:hAnsi="Times New Roman" w:cs="Times New Roman"/>
        </w:rPr>
        <w:t xml:space="preserve">                                </w:t>
      </w:r>
      <w:r w:rsidR="00C73D8F" w:rsidRPr="0014467E">
        <w:rPr>
          <w:rFonts w:ascii="Times New Roman" w:hAnsi="Times New Roman" w:cs="Times New Roman"/>
        </w:rPr>
        <w:t xml:space="preserve">po </w:t>
      </w:r>
      <w:r w:rsidR="00C73D8F" w:rsidRPr="00684FB8">
        <w:rPr>
          <w:rFonts w:ascii="Times New Roman" w:hAnsi="Times New Roman" w:cs="Times New Roman"/>
          <w:color w:val="auto"/>
        </w:rPr>
        <w:t xml:space="preserve">telefonicznym zgłoszeniu przez </w:t>
      </w:r>
      <w:r w:rsidR="00952A8F">
        <w:rPr>
          <w:rFonts w:ascii="Times New Roman" w:hAnsi="Times New Roman" w:cs="Times New Roman"/>
          <w:color w:val="auto"/>
        </w:rPr>
        <w:t>Z</w:t>
      </w:r>
      <w:r w:rsidR="00C73D8F" w:rsidRPr="00684FB8">
        <w:rPr>
          <w:rFonts w:ascii="Times New Roman" w:hAnsi="Times New Roman" w:cs="Times New Roman"/>
          <w:color w:val="auto"/>
        </w:rPr>
        <w:t>amawiającego, nie później niż w ciągu 48 godzin od dokonania zgłoszenia.</w:t>
      </w:r>
      <w:r w:rsidR="006E5F2D" w:rsidRPr="00684FB8">
        <w:rPr>
          <w:rFonts w:ascii="Times New Roman" w:hAnsi="Times New Roman" w:cs="Times New Roman"/>
          <w:color w:val="auto"/>
        </w:rPr>
        <w:t xml:space="preserve"> Gmina zapewnia nieruchomość do zlokalizowania PSZOK.</w:t>
      </w:r>
      <w:r w:rsidR="00C73D8F" w:rsidRPr="00684FB8">
        <w:rPr>
          <w:rFonts w:ascii="Times New Roman" w:hAnsi="Times New Roman" w:cs="Times New Roman"/>
          <w:color w:val="auto"/>
        </w:rPr>
        <w:t xml:space="preserve"> </w:t>
      </w:r>
    </w:p>
    <w:p w14:paraId="015939B6" w14:textId="77777777" w:rsidR="005A30CB" w:rsidRPr="00684FB8" w:rsidRDefault="00C956B3">
      <w:pPr>
        <w:ind w:left="718"/>
        <w:rPr>
          <w:rFonts w:ascii="Times New Roman" w:hAnsi="Times New Roman" w:cs="Times New Roman"/>
          <w:color w:val="auto"/>
        </w:rPr>
      </w:pPr>
      <w:r w:rsidRPr="00684FB8">
        <w:rPr>
          <w:rFonts w:ascii="Times New Roman" w:hAnsi="Times New Roman" w:cs="Times New Roman"/>
          <w:color w:val="auto"/>
        </w:rPr>
        <w:t>W PSZOK będą zbieran</w:t>
      </w:r>
      <w:r w:rsidR="00C73D8F" w:rsidRPr="00684FB8">
        <w:rPr>
          <w:rFonts w:ascii="Times New Roman" w:hAnsi="Times New Roman" w:cs="Times New Roman"/>
          <w:color w:val="auto"/>
        </w:rPr>
        <w:t xml:space="preserve">e następujące odpady komunalne: </w:t>
      </w:r>
    </w:p>
    <w:p w14:paraId="5707B9FB" w14:textId="77777777" w:rsidR="005A30CB" w:rsidRPr="0014467E" w:rsidRDefault="00C73D8F">
      <w:pPr>
        <w:numPr>
          <w:ilvl w:val="2"/>
          <w:numId w:val="1"/>
        </w:numPr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pozostałości po selektywnie zebranych odpadach komunalnych, tj. niesegregowane (zmieszane) odpady komunalne, </w:t>
      </w:r>
    </w:p>
    <w:p w14:paraId="5E76BB3C" w14:textId="77777777" w:rsidR="005A30CB" w:rsidRPr="0014467E" w:rsidRDefault="00C73D8F">
      <w:pPr>
        <w:numPr>
          <w:ilvl w:val="2"/>
          <w:numId w:val="1"/>
        </w:numPr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papier, tektura, odpady opakowaniowe z papieru oraz odpady opakowaniowe z tektury, </w:t>
      </w:r>
    </w:p>
    <w:p w14:paraId="0BF9C511" w14:textId="77777777" w:rsidR="005A30CB" w:rsidRPr="0014467E" w:rsidRDefault="00C73D8F">
      <w:pPr>
        <w:numPr>
          <w:ilvl w:val="2"/>
          <w:numId w:val="1"/>
        </w:numPr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odpady metali, tworzyw sztucznych, opakowania wielomateriałowe, odpady opakowaniowe z metali oraz odpady opakowaniowe z tworzyw sztucznych, </w:t>
      </w:r>
    </w:p>
    <w:p w14:paraId="0809CF9B" w14:textId="77777777" w:rsidR="005A30CB" w:rsidRPr="0014467E" w:rsidRDefault="00C73D8F">
      <w:pPr>
        <w:numPr>
          <w:ilvl w:val="2"/>
          <w:numId w:val="1"/>
        </w:numPr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szkło, odpady opakowaniowe ze szkła, </w:t>
      </w:r>
    </w:p>
    <w:p w14:paraId="7B6E2A26" w14:textId="77777777" w:rsidR="005A30CB" w:rsidRPr="0014467E" w:rsidRDefault="00C73D8F">
      <w:pPr>
        <w:numPr>
          <w:ilvl w:val="2"/>
          <w:numId w:val="1"/>
        </w:numPr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meble i inne odpady wielkogabarytowe, </w:t>
      </w:r>
    </w:p>
    <w:p w14:paraId="4C53E086" w14:textId="77777777" w:rsidR="005A30CB" w:rsidRPr="0014467E" w:rsidRDefault="00C73D8F">
      <w:pPr>
        <w:numPr>
          <w:ilvl w:val="2"/>
          <w:numId w:val="1"/>
        </w:numPr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zużyty sprzęt elektryczny i elektroniczny, </w:t>
      </w:r>
    </w:p>
    <w:p w14:paraId="48D96419" w14:textId="77777777" w:rsidR="005A30CB" w:rsidRPr="0014467E" w:rsidRDefault="00C73D8F">
      <w:pPr>
        <w:numPr>
          <w:ilvl w:val="2"/>
          <w:numId w:val="1"/>
        </w:numPr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odpady niebezpieczne, </w:t>
      </w:r>
    </w:p>
    <w:p w14:paraId="56E1F0BE" w14:textId="77777777" w:rsidR="005A30CB" w:rsidRPr="0014467E" w:rsidRDefault="00C73D8F">
      <w:pPr>
        <w:numPr>
          <w:ilvl w:val="2"/>
          <w:numId w:val="1"/>
        </w:numPr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chemikalia, </w:t>
      </w:r>
    </w:p>
    <w:p w14:paraId="34DD84D0" w14:textId="77777777" w:rsidR="005A30CB" w:rsidRPr="0014467E" w:rsidRDefault="00C73D8F">
      <w:pPr>
        <w:numPr>
          <w:ilvl w:val="2"/>
          <w:numId w:val="1"/>
        </w:numPr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przeterminowane leki, </w:t>
      </w:r>
    </w:p>
    <w:p w14:paraId="313CE699" w14:textId="77777777" w:rsidR="005A30CB" w:rsidRPr="0014467E" w:rsidRDefault="00C73D8F">
      <w:pPr>
        <w:numPr>
          <w:ilvl w:val="2"/>
          <w:numId w:val="1"/>
        </w:numPr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zużyte opony, </w:t>
      </w:r>
    </w:p>
    <w:p w14:paraId="0867368E" w14:textId="77777777" w:rsidR="005A30CB" w:rsidRPr="0014467E" w:rsidRDefault="00C73D8F">
      <w:pPr>
        <w:numPr>
          <w:ilvl w:val="2"/>
          <w:numId w:val="1"/>
        </w:numPr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zużyte baterie i akumulatory, </w:t>
      </w:r>
    </w:p>
    <w:p w14:paraId="7AA4972F" w14:textId="77777777" w:rsidR="005A30CB" w:rsidRPr="0014467E" w:rsidRDefault="00C73D8F">
      <w:pPr>
        <w:numPr>
          <w:ilvl w:val="2"/>
          <w:numId w:val="1"/>
        </w:numPr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odpady tekstyliów i odzieży, </w:t>
      </w:r>
    </w:p>
    <w:p w14:paraId="1748EFB8" w14:textId="77777777" w:rsidR="005A30CB" w:rsidRPr="0014467E" w:rsidRDefault="00C73D8F">
      <w:pPr>
        <w:numPr>
          <w:ilvl w:val="2"/>
          <w:numId w:val="1"/>
        </w:numPr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odpady budowlane i rozbiórkowe, </w:t>
      </w:r>
    </w:p>
    <w:p w14:paraId="6421333E" w14:textId="77777777" w:rsidR="005A30CB" w:rsidRPr="0014467E" w:rsidRDefault="00C73D8F">
      <w:pPr>
        <w:numPr>
          <w:ilvl w:val="2"/>
          <w:numId w:val="1"/>
        </w:numPr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odpady niekwalifikujące się do odpadów medycznych powstałych w gospodarstwie domowym w wyniku przyjmowania produktów leczniczych w formie iniekcji </w:t>
      </w:r>
      <w:r w:rsidR="0002489E">
        <w:rPr>
          <w:rFonts w:ascii="Times New Roman" w:hAnsi="Times New Roman" w:cs="Times New Roman"/>
        </w:rPr>
        <w:t xml:space="preserve">                                            </w:t>
      </w:r>
      <w:r w:rsidRPr="0014467E">
        <w:rPr>
          <w:rFonts w:ascii="Times New Roman" w:hAnsi="Times New Roman" w:cs="Times New Roman"/>
        </w:rPr>
        <w:lastRenderedPageBreak/>
        <w:t xml:space="preserve">i prowadzenia monitoringu poziomu substancji we krwi, w szczególności igły i strzykawki; </w:t>
      </w:r>
    </w:p>
    <w:p w14:paraId="68B7C3B6" w14:textId="77777777" w:rsidR="005A30CB" w:rsidRPr="0014467E" w:rsidRDefault="00C73D8F">
      <w:pPr>
        <w:numPr>
          <w:ilvl w:val="0"/>
          <w:numId w:val="1"/>
        </w:numPr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>wyposażenie nieruchomości zamieszkałych oraz PSZOK w pojemniki, kontenery i worki, zgodnie z zasadami określonymi w niniejszym Opisie przedmiotu zamó</w:t>
      </w:r>
      <w:r w:rsidR="00B564E2" w:rsidRPr="0014467E">
        <w:rPr>
          <w:rFonts w:ascii="Times New Roman" w:hAnsi="Times New Roman" w:cs="Times New Roman"/>
        </w:rPr>
        <w:t>wienia, w terminie do dnia 01.02</w:t>
      </w:r>
      <w:r w:rsidRPr="0014467E">
        <w:rPr>
          <w:rFonts w:ascii="Times New Roman" w:hAnsi="Times New Roman" w:cs="Times New Roman"/>
        </w:rPr>
        <w:t>.202</w:t>
      </w:r>
      <w:r w:rsidR="0002489E">
        <w:rPr>
          <w:rFonts w:ascii="Times New Roman" w:hAnsi="Times New Roman" w:cs="Times New Roman"/>
        </w:rPr>
        <w:t>1</w:t>
      </w:r>
      <w:r w:rsidRPr="0014467E">
        <w:rPr>
          <w:rFonts w:ascii="Times New Roman" w:hAnsi="Times New Roman" w:cs="Times New Roman"/>
        </w:rPr>
        <w:t xml:space="preserve"> r.; </w:t>
      </w:r>
    </w:p>
    <w:p w14:paraId="6CDC166C" w14:textId="77777777" w:rsidR="005A30CB" w:rsidRPr="0014467E" w:rsidRDefault="00C73D8F">
      <w:pPr>
        <w:numPr>
          <w:ilvl w:val="0"/>
          <w:numId w:val="1"/>
        </w:numPr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>odbiór odpadów zgodnie z zasadami określonymi w niniejszym Opisie przedmiotu zamówienia,</w:t>
      </w:r>
      <w:r w:rsidR="002C4A93">
        <w:rPr>
          <w:rFonts w:ascii="Times New Roman" w:hAnsi="Times New Roman" w:cs="Times New Roman"/>
        </w:rPr>
        <w:t xml:space="preserve">                     </w:t>
      </w:r>
      <w:r w:rsidRPr="0014467E">
        <w:rPr>
          <w:rFonts w:ascii="Times New Roman" w:hAnsi="Times New Roman" w:cs="Times New Roman"/>
        </w:rPr>
        <w:t xml:space="preserve"> w terminie od dnia 01.01.202</w:t>
      </w:r>
      <w:r w:rsidR="0002489E">
        <w:rPr>
          <w:rFonts w:ascii="Times New Roman" w:hAnsi="Times New Roman" w:cs="Times New Roman"/>
        </w:rPr>
        <w:t>1</w:t>
      </w:r>
      <w:r w:rsidRPr="0014467E">
        <w:rPr>
          <w:rFonts w:ascii="Times New Roman" w:hAnsi="Times New Roman" w:cs="Times New Roman"/>
        </w:rPr>
        <w:t xml:space="preserve"> r.; </w:t>
      </w:r>
    </w:p>
    <w:p w14:paraId="5255305C" w14:textId="77777777" w:rsidR="005A30CB" w:rsidRPr="0014467E" w:rsidRDefault="00C73D8F">
      <w:pPr>
        <w:numPr>
          <w:ilvl w:val="0"/>
          <w:numId w:val="1"/>
        </w:numPr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zastosowanie się do wymogów dotyczących przekazywania odpadów określonych w niniejszym Opisie przedmiotu zamówienia </w:t>
      </w:r>
    </w:p>
    <w:p w14:paraId="292D0E78" w14:textId="77777777" w:rsidR="005A30CB" w:rsidRPr="0014467E" w:rsidRDefault="00C73D8F">
      <w:pPr>
        <w:numPr>
          <w:ilvl w:val="0"/>
          <w:numId w:val="1"/>
        </w:numPr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zastosowanie się do innych wymogów i zasad określonych przez </w:t>
      </w:r>
      <w:r w:rsidR="00952A8F">
        <w:rPr>
          <w:rFonts w:ascii="Times New Roman" w:hAnsi="Times New Roman" w:cs="Times New Roman"/>
        </w:rPr>
        <w:t>Z</w:t>
      </w:r>
      <w:r w:rsidRPr="0014467E">
        <w:rPr>
          <w:rFonts w:ascii="Times New Roman" w:hAnsi="Times New Roman" w:cs="Times New Roman"/>
        </w:rPr>
        <w:t xml:space="preserve">amawiającego w niniejszym Opisie przedmiotu zamówienia oraz we wzorze umowy stanowiącym załącznik nr 7 do SIWZ. </w:t>
      </w:r>
    </w:p>
    <w:p w14:paraId="4090CB4A" w14:textId="77777777" w:rsidR="005A30CB" w:rsidRPr="0014467E" w:rsidRDefault="00C73D8F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 </w:t>
      </w:r>
    </w:p>
    <w:p w14:paraId="0DD3AA7B" w14:textId="77777777" w:rsidR="005A30CB" w:rsidRPr="0014467E" w:rsidRDefault="00C73D8F">
      <w:pPr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Wykonawca, na okres realizacji umowy, na własny koszt dostarczy pojemniki i worki do każdej nieruchomości, na której zamieszkują mieszkańcy. Każde następne wyposażenie nieruchomości w worki nastąpi z częstotliwością wg potrzeb, tj. za każdy zapełniony worek z terenu nieruchomości. Wykonawca ma obowiązek dostarczyć nowy, w tym samym kolorze. W przypadku zapotrzebowania na większą ilość worków właściciel nieruchomości będzie mógł je dokupić u </w:t>
      </w:r>
      <w:r w:rsidR="007165C9">
        <w:rPr>
          <w:rFonts w:ascii="Times New Roman" w:hAnsi="Times New Roman" w:cs="Times New Roman"/>
        </w:rPr>
        <w:t>W</w:t>
      </w:r>
      <w:r w:rsidRPr="0014467E">
        <w:rPr>
          <w:rFonts w:ascii="Times New Roman" w:hAnsi="Times New Roman" w:cs="Times New Roman"/>
        </w:rPr>
        <w:t xml:space="preserve">ykonawcy po cenie wartości worka. </w:t>
      </w:r>
    </w:p>
    <w:p w14:paraId="0C3FE6EF" w14:textId="77777777" w:rsidR="005A30CB" w:rsidRPr="0014467E" w:rsidRDefault="00C73D8F">
      <w:pPr>
        <w:spacing w:after="6" w:line="259" w:lineRule="auto"/>
        <w:ind w:left="0" w:firstLine="0"/>
        <w:jc w:val="left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 </w:t>
      </w:r>
    </w:p>
    <w:p w14:paraId="0A8B25C9" w14:textId="77777777" w:rsidR="005A30CB" w:rsidRPr="0014467E" w:rsidRDefault="00C73D8F">
      <w:pPr>
        <w:spacing w:after="4" w:line="249" w:lineRule="auto"/>
        <w:ind w:left="-5"/>
        <w:jc w:val="left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  <w:b/>
          <w:u w:val="single" w:color="000000"/>
        </w:rPr>
        <w:t>Selektywna zbiórka odpadów na terenie zabudowy jednorodzinnej.</w:t>
      </w:r>
      <w:r w:rsidRPr="0014467E">
        <w:rPr>
          <w:rFonts w:ascii="Times New Roman" w:hAnsi="Times New Roman" w:cs="Times New Roman"/>
          <w:b/>
        </w:rPr>
        <w:t xml:space="preserve"> </w:t>
      </w:r>
    </w:p>
    <w:p w14:paraId="17354406" w14:textId="77777777" w:rsidR="005A30CB" w:rsidRPr="0014467E" w:rsidRDefault="00C73D8F">
      <w:pPr>
        <w:spacing w:after="0" w:line="259" w:lineRule="auto"/>
        <w:ind w:left="283" w:firstLine="0"/>
        <w:jc w:val="left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 </w:t>
      </w:r>
    </w:p>
    <w:p w14:paraId="717F4FE7" w14:textId="77777777" w:rsidR="005A30CB" w:rsidRPr="0014467E" w:rsidRDefault="00C73D8F">
      <w:pPr>
        <w:ind w:left="293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>Do gromadzenia odpadów komunalnych w zabudowie jednorodzinnej będą używane pojemniki</w:t>
      </w:r>
      <w:r w:rsidR="0002489E">
        <w:rPr>
          <w:rFonts w:ascii="Times New Roman" w:hAnsi="Times New Roman" w:cs="Times New Roman"/>
        </w:rPr>
        <w:t xml:space="preserve">                                 </w:t>
      </w:r>
      <w:r w:rsidRPr="0014467E">
        <w:rPr>
          <w:rFonts w:ascii="Times New Roman" w:hAnsi="Times New Roman" w:cs="Times New Roman"/>
        </w:rPr>
        <w:t xml:space="preserve"> o pojemności 120 l i 240 l oraz worki o pojemności 120 l – na pozostałe odpady segregowane. Worki muszą być wykonane ze wzmocnionego materiału – folii polietylenowej LDPE, o grubości co najmniej 60 mikronów. </w:t>
      </w:r>
    </w:p>
    <w:p w14:paraId="3C2933D3" w14:textId="77777777" w:rsidR="005A30CB" w:rsidRPr="0014467E" w:rsidRDefault="00C73D8F">
      <w:pPr>
        <w:spacing w:after="0" w:line="259" w:lineRule="auto"/>
        <w:ind w:left="283" w:firstLine="0"/>
        <w:jc w:val="left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 </w:t>
      </w:r>
    </w:p>
    <w:p w14:paraId="13B5F681" w14:textId="77777777" w:rsidR="005A30CB" w:rsidRPr="0014467E" w:rsidRDefault="00C73D8F">
      <w:pPr>
        <w:ind w:left="293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Gromadzenie bioodpadów (w tym odpadów zielonych) nie jest obowiązkowe, a ich zagospodarowanie może odbywać się przez kompostowanie na nieruchomościach mieszkańców. </w:t>
      </w:r>
    </w:p>
    <w:p w14:paraId="46BE65F7" w14:textId="77777777" w:rsidR="005A30CB" w:rsidRPr="0014467E" w:rsidRDefault="00C73D8F">
      <w:pPr>
        <w:spacing w:after="15" w:line="259" w:lineRule="auto"/>
        <w:ind w:left="283" w:firstLine="0"/>
        <w:jc w:val="left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 </w:t>
      </w:r>
    </w:p>
    <w:p w14:paraId="115A89ED" w14:textId="77777777" w:rsidR="005A30CB" w:rsidRPr="0014467E" w:rsidRDefault="00C73D8F">
      <w:pPr>
        <w:ind w:left="293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Wykonawca jest zobowiązany do dostarczenia następujących rodzajów pojemników i worków: </w:t>
      </w:r>
    </w:p>
    <w:p w14:paraId="596A10BA" w14:textId="77777777" w:rsidR="005A30CB" w:rsidRPr="0014467E" w:rsidRDefault="00C73D8F">
      <w:pPr>
        <w:numPr>
          <w:ilvl w:val="0"/>
          <w:numId w:val="2"/>
        </w:numPr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 pojemnik o pojemności </w:t>
      </w:r>
      <w:r w:rsidRPr="0014467E">
        <w:rPr>
          <w:rFonts w:ascii="Times New Roman" w:hAnsi="Times New Roman" w:cs="Times New Roman"/>
          <w:b/>
        </w:rPr>
        <w:t>120 l</w:t>
      </w:r>
      <w:r w:rsidRPr="0014467E">
        <w:rPr>
          <w:rFonts w:ascii="Times New Roman" w:hAnsi="Times New Roman" w:cs="Times New Roman"/>
        </w:rPr>
        <w:t xml:space="preserve"> </w:t>
      </w:r>
      <w:r w:rsidRPr="0014467E">
        <w:rPr>
          <w:rFonts w:ascii="Times New Roman" w:hAnsi="Times New Roman" w:cs="Times New Roman"/>
          <w:u w:val="single" w:color="000000"/>
        </w:rPr>
        <w:t>(</w:t>
      </w:r>
      <w:r w:rsidR="00B564E2" w:rsidRPr="0014467E">
        <w:rPr>
          <w:rFonts w:ascii="Times New Roman" w:hAnsi="Times New Roman" w:cs="Times New Roman"/>
          <w:u w:val="single" w:color="000000"/>
        </w:rPr>
        <w:t xml:space="preserve">około </w:t>
      </w:r>
      <w:r w:rsidR="00270EBC">
        <w:rPr>
          <w:rFonts w:ascii="Times New Roman" w:hAnsi="Times New Roman" w:cs="Times New Roman"/>
          <w:u w:val="single" w:color="000000"/>
        </w:rPr>
        <w:t>625</w:t>
      </w:r>
      <w:r w:rsidR="00B564E2" w:rsidRPr="0014467E">
        <w:rPr>
          <w:rFonts w:ascii="Times New Roman" w:hAnsi="Times New Roman" w:cs="Times New Roman"/>
          <w:u w:val="single" w:color="000000"/>
        </w:rPr>
        <w:t xml:space="preserve"> pojemników</w:t>
      </w:r>
      <w:r w:rsidRPr="0014467E">
        <w:rPr>
          <w:rFonts w:ascii="Times New Roman" w:hAnsi="Times New Roman" w:cs="Times New Roman"/>
          <w:u w:val="single" w:color="000000"/>
        </w:rPr>
        <w:t>)</w:t>
      </w:r>
      <w:r w:rsidR="00C956B3">
        <w:rPr>
          <w:rFonts w:ascii="Times New Roman" w:hAnsi="Times New Roman" w:cs="Times New Roman"/>
        </w:rPr>
        <w:t xml:space="preserve"> oraz </w:t>
      </w:r>
      <w:r w:rsidRPr="0014467E">
        <w:rPr>
          <w:rFonts w:ascii="Times New Roman" w:hAnsi="Times New Roman" w:cs="Times New Roman"/>
        </w:rPr>
        <w:t xml:space="preserve"> pojemnik o pojemności </w:t>
      </w:r>
      <w:r w:rsidRPr="0014467E">
        <w:rPr>
          <w:rFonts w:ascii="Times New Roman" w:hAnsi="Times New Roman" w:cs="Times New Roman"/>
          <w:b/>
        </w:rPr>
        <w:t>240 l</w:t>
      </w:r>
      <w:r w:rsidRPr="0014467E">
        <w:rPr>
          <w:rFonts w:ascii="Times New Roman" w:hAnsi="Times New Roman" w:cs="Times New Roman"/>
        </w:rPr>
        <w:t xml:space="preserve"> </w:t>
      </w:r>
      <w:r w:rsidRPr="0014467E">
        <w:rPr>
          <w:rFonts w:ascii="Times New Roman" w:hAnsi="Times New Roman" w:cs="Times New Roman"/>
          <w:u w:val="single" w:color="000000"/>
        </w:rPr>
        <w:t>(</w:t>
      </w:r>
      <w:r w:rsidR="00B564E2" w:rsidRPr="0014467E">
        <w:rPr>
          <w:rFonts w:ascii="Times New Roman" w:hAnsi="Times New Roman" w:cs="Times New Roman"/>
          <w:u w:val="single" w:color="000000"/>
        </w:rPr>
        <w:t>około 40 pojemników</w:t>
      </w:r>
      <w:r w:rsidRPr="0014467E">
        <w:rPr>
          <w:rFonts w:ascii="Times New Roman" w:hAnsi="Times New Roman" w:cs="Times New Roman"/>
          <w:u w:val="single" w:color="000000"/>
        </w:rPr>
        <w:t>)</w:t>
      </w:r>
      <w:r w:rsidRPr="0014467E">
        <w:rPr>
          <w:rFonts w:ascii="Times New Roman" w:hAnsi="Times New Roman" w:cs="Times New Roman"/>
        </w:rPr>
        <w:t xml:space="preserve"> – gromadzenie pozostałości po selektywnie zebranych odpadach komunalnych, tj. niesegregowane (zmieszane) odpady komunalne – </w:t>
      </w:r>
      <w:r w:rsidRPr="0014467E">
        <w:rPr>
          <w:rFonts w:ascii="Times New Roman" w:hAnsi="Times New Roman" w:cs="Times New Roman"/>
          <w:b/>
        </w:rPr>
        <w:t>wywóz 1 raz na dwa tygodnie w okresie od 1 kwietnia do 31 października i 1 raz w miesiącu w pozostałym okresie roku</w:t>
      </w:r>
      <w:r w:rsidRPr="0014467E">
        <w:rPr>
          <w:rFonts w:ascii="Times New Roman" w:hAnsi="Times New Roman" w:cs="Times New Roman"/>
        </w:rPr>
        <w:t>;</w:t>
      </w:r>
      <w:r w:rsidRPr="0014467E">
        <w:rPr>
          <w:rFonts w:ascii="Times New Roman" w:hAnsi="Times New Roman" w:cs="Times New Roman"/>
          <w:b/>
        </w:rPr>
        <w:t xml:space="preserve"> </w:t>
      </w:r>
    </w:p>
    <w:p w14:paraId="5510A249" w14:textId="77777777" w:rsidR="005A30CB" w:rsidRPr="0014467E" w:rsidRDefault="00C73D8F">
      <w:pPr>
        <w:numPr>
          <w:ilvl w:val="0"/>
          <w:numId w:val="2"/>
        </w:numPr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worek koloru </w:t>
      </w:r>
      <w:r w:rsidRPr="0014467E">
        <w:rPr>
          <w:rFonts w:ascii="Times New Roman" w:hAnsi="Times New Roman" w:cs="Times New Roman"/>
          <w:b/>
          <w:u w:val="single" w:color="000000"/>
        </w:rPr>
        <w:t>niebieskiego</w:t>
      </w:r>
      <w:r w:rsidRPr="0014467E">
        <w:rPr>
          <w:rFonts w:ascii="Times New Roman" w:hAnsi="Times New Roman" w:cs="Times New Roman"/>
        </w:rPr>
        <w:t xml:space="preserve"> oznaczony napisem „Papier” – gromadzenie papieru, tektury, odpadów opakowaniowych z papieru oraz odpadów opakowaniowych z tektury – </w:t>
      </w:r>
      <w:r w:rsidR="0002489E">
        <w:rPr>
          <w:rFonts w:ascii="Times New Roman" w:hAnsi="Times New Roman" w:cs="Times New Roman"/>
        </w:rPr>
        <w:t xml:space="preserve">                                              </w:t>
      </w:r>
      <w:r w:rsidRPr="0014467E">
        <w:rPr>
          <w:rFonts w:ascii="Times New Roman" w:hAnsi="Times New Roman" w:cs="Times New Roman"/>
          <w:b/>
        </w:rPr>
        <w:t xml:space="preserve">2 worki/nieruchomość – wywóz 1 raz </w:t>
      </w:r>
      <w:r w:rsidR="00B564E2" w:rsidRPr="0014467E">
        <w:rPr>
          <w:rFonts w:ascii="Times New Roman" w:hAnsi="Times New Roman" w:cs="Times New Roman"/>
          <w:b/>
        </w:rPr>
        <w:t>na kwartał</w:t>
      </w:r>
      <w:r w:rsidRPr="0014467E">
        <w:rPr>
          <w:rFonts w:ascii="Times New Roman" w:hAnsi="Times New Roman" w:cs="Times New Roman"/>
        </w:rPr>
        <w:t xml:space="preserve">; </w:t>
      </w:r>
    </w:p>
    <w:p w14:paraId="7A2EA7E1" w14:textId="77777777" w:rsidR="005A30CB" w:rsidRPr="0014467E" w:rsidRDefault="00C73D8F">
      <w:pPr>
        <w:numPr>
          <w:ilvl w:val="0"/>
          <w:numId w:val="2"/>
        </w:numPr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worek koloru </w:t>
      </w:r>
      <w:r w:rsidRPr="0014467E">
        <w:rPr>
          <w:rFonts w:ascii="Times New Roman" w:hAnsi="Times New Roman" w:cs="Times New Roman"/>
          <w:b/>
          <w:u w:val="single" w:color="000000"/>
        </w:rPr>
        <w:t>żółtego</w:t>
      </w:r>
      <w:r w:rsidRPr="0014467E">
        <w:rPr>
          <w:rFonts w:ascii="Times New Roman" w:hAnsi="Times New Roman" w:cs="Times New Roman"/>
        </w:rPr>
        <w:t xml:space="preserve"> oznaczony napisem „Metale i tworzywa sztuczne” – gromadzenie odpadów metali, tworzyw sztucznych, opakowań wielomateriałowych, odpadów opakowaniowych</w:t>
      </w:r>
      <w:r w:rsidR="0010672E">
        <w:rPr>
          <w:rFonts w:ascii="Times New Roman" w:hAnsi="Times New Roman" w:cs="Times New Roman"/>
        </w:rPr>
        <w:t xml:space="preserve"> </w:t>
      </w:r>
      <w:r w:rsidRPr="0014467E">
        <w:rPr>
          <w:rFonts w:ascii="Times New Roman" w:hAnsi="Times New Roman" w:cs="Times New Roman"/>
        </w:rPr>
        <w:t xml:space="preserve">z metali oraz odpady opakowaniowe z tworzyw sztucznych – </w:t>
      </w:r>
      <w:r w:rsidR="0010672E">
        <w:rPr>
          <w:rFonts w:ascii="Times New Roman" w:hAnsi="Times New Roman" w:cs="Times New Roman"/>
        </w:rPr>
        <w:t xml:space="preserve">                             </w:t>
      </w:r>
      <w:r w:rsidRPr="0014467E">
        <w:rPr>
          <w:rFonts w:ascii="Times New Roman" w:hAnsi="Times New Roman" w:cs="Times New Roman"/>
          <w:b/>
        </w:rPr>
        <w:t xml:space="preserve">6 worków/nieruchomość – wywóz 1 raz </w:t>
      </w:r>
      <w:r w:rsidR="00B564E2" w:rsidRPr="0014467E">
        <w:rPr>
          <w:rFonts w:ascii="Times New Roman" w:hAnsi="Times New Roman" w:cs="Times New Roman"/>
          <w:b/>
        </w:rPr>
        <w:t>na kwartał</w:t>
      </w:r>
      <w:r w:rsidRPr="0014467E">
        <w:rPr>
          <w:rFonts w:ascii="Times New Roman" w:hAnsi="Times New Roman" w:cs="Times New Roman"/>
        </w:rPr>
        <w:t xml:space="preserve">; </w:t>
      </w:r>
    </w:p>
    <w:p w14:paraId="6AEB4903" w14:textId="77777777" w:rsidR="005A30CB" w:rsidRPr="0014467E" w:rsidRDefault="00C73D8F">
      <w:pPr>
        <w:numPr>
          <w:ilvl w:val="0"/>
          <w:numId w:val="2"/>
        </w:numPr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worek koloru </w:t>
      </w:r>
      <w:r w:rsidRPr="0014467E">
        <w:rPr>
          <w:rFonts w:ascii="Times New Roman" w:hAnsi="Times New Roman" w:cs="Times New Roman"/>
          <w:b/>
          <w:u w:val="single" w:color="000000"/>
        </w:rPr>
        <w:t>zielonego</w:t>
      </w:r>
      <w:r w:rsidRPr="0014467E">
        <w:rPr>
          <w:rFonts w:ascii="Times New Roman" w:hAnsi="Times New Roman" w:cs="Times New Roman"/>
        </w:rPr>
        <w:t xml:space="preserve"> oznaczony napisem „Szkło” – gromadzenie szkła, odpadów opakowaniowych ze szkła – </w:t>
      </w:r>
      <w:r w:rsidRPr="0014467E">
        <w:rPr>
          <w:rFonts w:ascii="Times New Roman" w:hAnsi="Times New Roman" w:cs="Times New Roman"/>
          <w:b/>
        </w:rPr>
        <w:t xml:space="preserve">3 worki/nieruchomość – wywóz 1 raz </w:t>
      </w:r>
      <w:r w:rsidR="00B564E2" w:rsidRPr="0014467E">
        <w:rPr>
          <w:rFonts w:ascii="Times New Roman" w:hAnsi="Times New Roman" w:cs="Times New Roman"/>
          <w:b/>
        </w:rPr>
        <w:t>na kwartał</w:t>
      </w:r>
      <w:r w:rsidRPr="0014467E">
        <w:rPr>
          <w:rFonts w:ascii="Times New Roman" w:hAnsi="Times New Roman" w:cs="Times New Roman"/>
        </w:rPr>
        <w:t xml:space="preserve">; </w:t>
      </w:r>
    </w:p>
    <w:p w14:paraId="5F5CF60B" w14:textId="77777777" w:rsidR="005A30CB" w:rsidRPr="0014467E" w:rsidRDefault="00C73D8F">
      <w:pPr>
        <w:numPr>
          <w:ilvl w:val="0"/>
          <w:numId w:val="2"/>
        </w:numPr>
        <w:spacing w:after="2" w:line="264" w:lineRule="auto"/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worek koloru </w:t>
      </w:r>
      <w:r w:rsidRPr="0014467E">
        <w:rPr>
          <w:rFonts w:ascii="Times New Roman" w:hAnsi="Times New Roman" w:cs="Times New Roman"/>
          <w:b/>
          <w:u w:val="single" w:color="000000"/>
        </w:rPr>
        <w:t>brązowego</w:t>
      </w:r>
      <w:r w:rsidRPr="0014467E">
        <w:rPr>
          <w:rFonts w:ascii="Times New Roman" w:hAnsi="Times New Roman" w:cs="Times New Roman"/>
        </w:rPr>
        <w:t xml:space="preserve"> oznaczony napisem „Bio” – gromadzenie bioodpadów (w tym odpadów zielonych) – </w:t>
      </w:r>
      <w:r w:rsidRPr="0014467E">
        <w:rPr>
          <w:rFonts w:ascii="Times New Roman" w:hAnsi="Times New Roman" w:cs="Times New Roman"/>
          <w:b/>
        </w:rPr>
        <w:t xml:space="preserve">3 worki/nieruchomość </w:t>
      </w:r>
      <w:r w:rsidR="00F31CF0" w:rsidRPr="0014467E">
        <w:rPr>
          <w:rFonts w:ascii="Times New Roman" w:hAnsi="Times New Roman" w:cs="Times New Roman"/>
          <w:b/>
        </w:rPr>
        <w:t>– wywóz 1 raz na kwartał</w:t>
      </w:r>
      <w:r w:rsidRPr="0014467E">
        <w:rPr>
          <w:rFonts w:ascii="Times New Roman" w:hAnsi="Times New Roman" w:cs="Times New Roman"/>
        </w:rPr>
        <w:t xml:space="preserve">; </w:t>
      </w:r>
    </w:p>
    <w:p w14:paraId="0C57EAE0" w14:textId="77777777" w:rsidR="005A30CB" w:rsidRPr="0014467E" w:rsidRDefault="00C73D8F">
      <w:pPr>
        <w:numPr>
          <w:ilvl w:val="0"/>
          <w:numId w:val="2"/>
        </w:numPr>
        <w:spacing w:after="2" w:line="264" w:lineRule="auto"/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worek koloru </w:t>
      </w:r>
      <w:r w:rsidRPr="0014467E">
        <w:rPr>
          <w:rFonts w:ascii="Times New Roman" w:hAnsi="Times New Roman" w:cs="Times New Roman"/>
          <w:b/>
          <w:u w:val="single" w:color="000000"/>
        </w:rPr>
        <w:t>szarego</w:t>
      </w:r>
      <w:r w:rsidRPr="0014467E">
        <w:rPr>
          <w:rFonts w:ascii="Times New Roman" w:hAnsi="Times New Roman" w:cs="Times New Roman"/>
        </w:rPr>
        <w:t xml:space="preserve"> – gromadzenie popiołu i żużla – </w:t>
      </w:r>
      <w:r w:rsidRPr="0014467E">
        <w:rPr>
          <w:rFonts w:ascii="Times New Roman" w:hAnsi="Times New Roman" w:cs="Times New Roman"/>
          <w:b/>
        </w:rPr>
        <w:t>2 worki/nieruchomość</w:t>
      </w:r>
      <w:r w:rsidR="00F31CF0" w:rsidRPr="0014467E">
        <w:rPr>
          <w:rFonts w:ascii="Times New Roman" w:hAnsi="Times New Roman" w:cs="Times New Roman"/>
        </w:rPr>
        <w:t xml:space="preserve"> </w:t>
      </w:r>
      <w:r w:rsidRPr="0014467E">
        <w:rPr>
          <w:rFonts w:ascii="Times New Roman" w:hAnsi="Times New Roman" w:cs="Times New Roman"/>
        </w:rPr>
        <w:t xml:space="preserve"> </w:t>
      </w:r>
      <w:r w:rsidRPr="0014467E">
        <w:rPr>
          <w:rFonts w:ascii="Times New Roman" w:hAnsi="Times New Roman" w:cs="Times New Roman"/>
          <w:b/>
        </w:rPr>
        <w:t xml:space="preserve">– 1 raz </w:t>
      </w:r>
      <w:r w:rsidR="00B564E2" w:rsidRPr="0014467E">
        <w:rPr>
          <w:rFonts w:ascii="Times New Roman" w:hAnsi="Times New Roman" w:cs="Times New Roman"/>
          <w:b/>
        </w:rPr>
        <w:t>na kwartał.</w:t>
      </w:r>
    </w:p>
    <w:p w14:paraId="23DA55EA" w14:textId="77777777" w:rsidR="005A30CB" w:rsidRPr="0014467E" w:rsidRDefault="00C73D8F" w:rsidP="00270EBC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 </w:t>
      </w:r>
    </w:p>
    <w:p w14:paraId="0A1EB0E0" w14:textId="77777777" w:rsidR="005A30CB" w:rsidRPr="0014467E" w:rsidRDefault="00C73D8F">
      <w:pPr>
        <w:spacing w:after="4" w:line="249" w:lineRule="auto"/>
        <w:ind w:left="-5"/>
        <w:jc w:val="left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  <w:b/>
          <w:u w:val="single" w:color="000000"/>
        </w:rPr>
        <w:t>Odbieranie odpadów wielkogabarytowych i wyeksploato</w:t>
      </w:r>
      <w:r w:rsidR="002C4A93">
        <w:rPr>
          <w:rFonts w:ascii="Times New Roman" w:hAnsi="Times New Roman" w:cs="Times New Roman"/>
          <w:b/>
          <w:u w:val="single" w:color="000000"/>
        </w:rPr>
        <w:t xml:space="preserve">wanego sprzętu elektronicznego i                    </w:t>
      </w:r>
      <w:r w:rsidRPr="0014467E">
        <w:rPr>
          <w:rFonts w:ascii="Times New Roman" w:hAnsi="Times New Roman" w:cs="Times New Roman"/>
          <w:b/>
          <w:u w:val="single" w:color="000000"/>
        </w:rPr>
        <w:t>elektrycznego AGD i RTV w zabudowie jednorodzinnej i wielorodzinnej.</w:t>
      </w:r>
      <w:r w:rsidRPr="0014467E">
        <w:rPr>
          <w:rFonts w:ascii="Times New Roman" w:hAnsi="Times New Roman" w:cs="Times New Roman"/>
          <w:b/>
        </w:rPr>
        <w:t xml:space="preserve"> </w:t>
      </w:r>
    </w:p>
    <w:p w14:paraId="5674440F" w14:textId="77777777" w:rsidR="005A30CB" w:rsidRPr="0014467E" w:rsidRDefault="00C73D8F">
      <w:pPr>
        <w:spacing w:after="17" w:line="259" w:lineRule="auto"/>
        <w:ind w:left="0" w:firstLine="0"/>
        <w:jc w:val="left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  <w:b/>
        </w:rPr>
        <w:t xml:space="preserve"> </w:t>
      </w:r>
    </w:p>
    <w:p w14:paraId="4563E69D" w14:textId="77777777" w:rsidR="005A30CB" w:rsidRPr="0014467E" w:rsidRDefault="00C73D8F">
      <w:pPr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Odbiór wystawionych odpadów przez właścicieli przed swoimi posesjami odpadów wielkogabarytowych wyposażenia mieszkań i wyeksploatowanego sprzętu elektronicznego i elektrycznego AGD i RTV </w:t>
      </w:r>
      <w:r w:rsidRPr="0014467E">
        <w:rPr>
          <w:rFonts w:ascii="Times New Roman" w:hAnsi="Times New Roman" w:cs="Times New Roman"/>
        </w:rPr>
        <w:lastRenderedPageBreak/>
        <w:t xml:space="preserve">odbywać się będzie w ustalonych przez </w:t>
      </w:r>
      <w:r w:rsidR="007165C9">
        <w:rPr>
          <w:rFonts w:ascii="Times New Roman" w:hAnsi="Times New Roman" w:cs="Times New Roman"/>
        </w:rPr>
        <w:t>W</w:t>
      </w:r>
      <w:r w:rsidRPr="0014467E">
        <w:rPr>
          <w:rFonts w:ascii="Times New Roman" w:hAnsi="Times New Roman" w:cs="Times New Roman"/>
        </w:rPr>
        <w:t xml:space="preserve">ykonawcę w porozumieniu z </w:t>
      </w:r>
      <w:r w:rsidR="00952A8F">
        <w:rPr>
          <w:rFonts w:ascii="Times New Roman" w:hAnsi="Times New Roman" w:cs="Times New Roman"/>
        </w:rPr>
        <w:t>Z</w:t>
      </w:r>
      <w:r w:rsidRPr="0014467E">
        <w:rPr>
          <w:rFonts w:ascii="Times New Roman" w:hAnsi="Times New Roman" w:cs="Times New Roman"/>
        </w:rPr>
        <w:t xml:space="preserve">amawiającym szczegółowych terminach – wywóz 1 raz w roku. </w:t>
      </w:r>
    </w:p>
    <w:p w14:paraId="2492F5D8" w14:textId="77777777" w:rsidR="005A30CB" w:rsidRPr="0014467E" w:rsidRDefault="00C73D8F" w:rsidP="00131B89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 </w:t>
      </w:r>
    </w:p>
    <w:p w14:paraId="34EE2D05" w14:textId="77777777" w:rsidR="0002489E" w:rsidRDefault="0002489E">
      <w:pPr>
        <w:rPr>
          <w:rFonts w:ascii="Times New Roman" w:hAnsi="Times New Roman" w:cs="Times New Roman"/>
        </w:rPr>
      </w:pPr>
    </w:p>
    <w:p w14:paraId="3041F295" w14:textId="77777777" w:rsidR="005A30CB" w:rsidRPr="0014467E" w:rsidRDefault="00C73D8F">
      <w:pPr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Dla oszacowania ceny w niniejszym postępowaniu, należy przyjąć następujące dane wyjściowe: </w:t>
      </w:r>
    </w:p>
    <w:p w14:paraId="6D0408D4" w14:textId="77777777" w:rsidR="005A30CB" w:rsidRPr="0014467E" w:rsidRDefault="00C73D8F">
      <w:pPr>
        <w:ind w:right="2827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>1)</w:t>
      </w:r>
      <w:r w:rsidR="00131B89" w:rsidRPr="0014467E">
        <w:rPr>
          <w:rFonts w:ascii="Times New Roman" w:hAnsi="Times New Roman" w:cs="Times New Roman"/>
        </w:rPr>
        <w:t xml:space="preserve">  </w:t>
      </w:r>
      <w:r w:rsidRPr="0014467E">
        <w:rPr>
          <w:rFonts w:ascii="Times New Roman" w:hAnsi="Times New Roman" w:cs="Times New Roman"/>
        </w:rPr>
        <w:t xml:space="preserve"> ilość punktów odbioru w zabudowie jednorodzinnej - </w:t>
      </w:r>
      <w:r w:rsidR="0014467E" w:rsidRPr="0014467E">
        <w:rPr>
          <w:rFonts w:ascii="Times New Roman" w:hAnsi="Times New Roman" w:cs="Times New Roman"/>
        </w:rPr>
        <w:t>665</w:t>
      </w:r>
      <w:r w:rsidRPr="0014467E">
        <w:rPr>
          <w:rFonts w:ascii="Times New Roman" w:hAnsi="Times New Roman" w:cs="Times New Roman"/>
        </w:rPr>
        <w:t xml:space="preserve"> szt. </w:t>
      </w:r>
    </w:p>
    <w:p w14:paraId="4ED3B0E4" w14:textId="77777777" w:rsidR="005A30CB" w:rsidRPr="0014467E" w:rsidRDefault="0014467E" w:rsidP="0014467E">
      <w:pPr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2)   </w:t>
      </w:r>
      <w:r w:rsidR="00C73D8F" w:rsidRPr="0014467E">
        <w:rPr>
          <w:rFonts w:ascii="Times New Roman" w:hAnsi="Times New Roman" w:cs="Times New Roman"/>
        </w:rPr>
        <w:t xml:space="preserve">ilość worków koloru niebieskiego – </w:t>
      </w:r>
      <w:r w:rsidRPr="0014467E">
        <w:rPr>
          <w:rFonts w:ascii="Times New Roman" w:hAnsi="Times New Roman" w:cs="Times New Roman"/>
        </w:rPr>
        <w:t>5 320</w:t>
      </w:r>
      <w:r w:rsidR="00C73D8F" w:rsidRPr="0014467E">
        <w:rPr>
          <w:rFonts w:ascii="Times New Roman" w:hAnsi="Times New Roman" w:cs="Times New Roman"/>
        </w:rPr>
        <w:t xml:space="preserve"> szt.; </w:t>
      </w:r>
    </w:p>
    <w:p w14:paraId="2A35E8AE" w14:textId="77777777" w:rsidR="0014467E" w:rsidRPr="0014467E" w:rsidRDefault="00C73D8F" w:rsidP="0014467E">
      <w:pPr>
        <w:numPr>
          <w:ilvl w:val="0"/>
          <w:numId w:val="4"/>
        </w:numPr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ilość worków koloru żółtego – </w:t>
      </w:r>
      <w:r w:rsidR="0014467E" w:rsidRPr="0014467E">
        <w:rPr>
          <w:rFonts w:ascii="Times New Roman" w:hAnsi="Times New Roman" w:cs="Times New Roman"/>
        </w:rPr>
        <w:t>15 960</w:t>
      </w:r>
      <w:r w:rsidRPr="0014467E">
        <w:rPr>
          <w:rFonts w:ascii="Times New Roman" w:hAnsi="Times New Roman" w:cs="Times New Roman"/>
        </w:rPr>
        <w:t xml:space="preserve"> szt.;</w:t>
      </w:r>
    </w:p>
    <w:p w14:paraId="712C2A7B" w14:textId="77777777" w:rsidR="005A30CB" w:rsidRPr="0014467E" w:rsidRDefault="00C73D8F" w:rsidP="0014467E">
      <w:pPr>
        <w:numPr>
          <w:ilvl w:val="0"/>
          <w:numId w:val="4"/>
        </w:numPr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ilość worków koloru zielonego – </w:t>
      </w:r>
      <w:r w:rsidR="0014467E" w:rsidRPr="0014467E">
        <w:rPr>
          <w:rFonts w:ascii="Times New Roman" w:hAnsi="Times New Roman" w:cs="Times New Roman"/>
        </w:rPr>
        <w:t>7 980</w:t>
      </w:r>
      <w:r w:rsidRPr="0014467E">
        <w:rPr>
          <w:rFonts w:ascii="Times New Roman" w:hAnsi="Times New Roman" w:cs="Times New Roman"/>
        </w:rPr>
        <w:t xml:space="preserve"> szt. </w:t>
      </w:r>
    </w:p>
    <w:p w14:paraId="4666B7A1" w14:textId="77777777" w:rsidR="005A30CB" w:rsidRPr="0014467E" w:rsidRDefault="0014467E" w:rsidP="00131B89">
      <w:pPr>
        <w:ind w:left="0" w:firstLine="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>5</w:t>
      </w:r>
      <w:r w:rsidR="00131B89" w:rsidRPr="0014467E">
        <w:rPr>
          <w:rFonts w:ascii="Times New Roman" w:hAnsi="Times New Roman" w:cs="Times New Roman"/>
        </w:rPr>
        <w:t xml:space="preserve">)   </w:t>
      </w:r>
      <w:r w:rsidR="00C73D8F" w:rsidRPr="0014467E">
        <w:rPr>
          <w:rFonts w:ascii="Times New Roman" w:hAnsi="Times New Roman" w:cs="Times New Roman"/>
        </w:rPr>
        <w:t xml:space="preserve">ilość worków koloru brązowego – </w:t>
      </w:r>
      <w:r w:rsidRPr="0014467E">
        <w:rPr>
          <w:rFonts w:ascii="Times New Roman" w:hAnsi="Times New Roman" w:cs="Times New Roman"/>
        </w:rPr>
        <w:t>7 980</w:t>
      </w:r>
      <w:r w:rsidR="00C73D8F" w:rsidRPr="0014467E">
        <w:rPr>
          <w:rFonts w:ascii="Times New Roman" w:hAnsi="Times New Roman" w:cs="Times New Roman"/>
        </w:rPr>
        <w:t xml:space="preserve"> szt. </w:t>
      </w:r>
    </w:p>
    <w:p w14:paraId="6D9F7A92" w14:textId="77777777" w:rsidR="005A30CB" w:rsidRPr="0014467E" w:rsidRDefault="0014467E" w:rsidP="00131B89">
      <w:pPr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>6</w:t>
      </w:r>
      <w:r w:rsidR="00131B89" w:rsidRPr="0014467E">
        <w:rPr>
          <w:rFonts w:ascii="Times New Roman" w:hAnsi="Times New Roman" w:cs="Times New Roman"/>
        </w:rPr>
        <w:t xml:space="preserve">)   </w:t>
      </w:r>
      <w:r w:rsidR="00C73D8F" w:rsidRPr="0014467E">
        <w:rPr>
          <w:rFonts w:ascii="Times New Roman" w:hAnsi="Times New Roman" w:cs="Times New Roman"/>
        </w:rPr>
        <w:t xml:space="preserve">ilość worków koloru szarego – </w:t>
      </w:r>
      <w:r w:rsidRPr="0014467E">
        <w:rPr>
          <w:rFonts w:ascii="Times New Roman" w:hAnsi="Times New Roman" w:cs="Times New Roman"/>
        </w:rPr>
        <w:t>5 320</w:t>
      </w:r>
      <w:r w:rsidR="00C73D8F" w:rsidRPr="0014467E">
        <w:rPr>
          <w:rFonts w:ascii="Times New Roman" w:hAnsi="Times New Roman" w:cs="Times New Roman"/>
        </w:rPr>
        <w:t xml:space="preserve"> szt. </w:t>
      </w:r>
    </w:p>
    <w:p w14:paraId="1A2E2023" w14:textId="77777777" w:rsidR="005A30CB" w:rsidRPr="0014467E" w:rsidRDefault="00C73D8F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 </w:t>
      </w:r>
    </w:p>
    <w:p w14:paraId="7693A42C" w14:textId="77777777" w:rsidR="005A30CB" w:rsidRPr="0014467E" w:rsidRDefault="00C73D8F">
      <w:pPr>
        <w:spacing w:after="4" w:line="249" w:lineRule="auto"/>
        <w:ind w:left="-5"/>
        <w:jc w:val="left"/>
        <w:rPr>
          <w:rFonts w:ascii="Times New Roman" w:hAnsi="Times New Roman" w:cs="Times New Roman"/>
          <w:b/>
        </w:rPr>
      </w:pPr>
      <w:r w:rsidRPr="0014467E">
        <w:rPr>
          <w:rFonts w:ascii="Times New Roman" w:hAnsi="Times New Roman" w:cs="Times New Roman"/>
          <w:b/>
          <w:u w:val="single" w:color="000000"/>
        </w:rPr>
        <w:t>Og</w:t>
      </w:r>
      <w:r w:rsidR="00270EBC">
        <w:rPr>
          <w:rFonts w:ascii="Times New Roman" w:hAnsi="Times New Roman" w:cs="Times New Roman"/>
          <w:b/>
          <w:u w:val="single" w:color="000000"/>
        </w:rPr>
        <w:t>ólna charakterystyka Gminy Milejczyce</w:t>
      </w:r>
      <w:r w:rsidRPr="0014467E">
        <w:rPr>
          <w:rFonts w:ascii="Times New Roman" w:hAnsi="Times New Roman" w:cs="Times New Roman"/>
          <w:b/>
          <w:u w:val="single" w:color="000000"/>
        </w:rPr>
        <w:t xml:space="preserve"> w kontekście odbioru i zagospodarowania odpadów</w:t>
      </w:r>
      <w:r w:rsidRPr="0014467E">
        <w:rPr>
          <w:rFonts w:ascii="Times New Roman" w:hAnsi="Times New Roman" w:cs="Times New Roman"/>
          <w:b/>
        </w:rPr>
        <w:t xml:space="preserve"> </w:t>
      </w:r>
      <w:r w:rsidRPr="0014467E">
        <w:rPr>
          <w:rFonts w:ascii="Times New Roman" w:hAnsi="Times New Roman" w:cs="Times New Roman"/>
          <w:b/>
          <w:u w:val="single" w:color="000000"/>
        </w:rPr>
        <w:t>komunalnych</w:t>
      </w:r>
      <w:r w:rsidRPr="0014467E">
        <w:rPr>
          <w:rFonts w:ascii="Times New Roman" w:hAnsi="Times New Roman" w:cs="Times New Roman"/>
          <w:b/>
        </w:rPr>
        <w:t xml:space="preserve"> </w:t>
      </w:r>
    </w:p>
    <w:p w14:paraId="190E1470" w14:textId="77777777" w:rsidR="0014467E" w:rsidRPr="0014467E" w:rsidRDefault="0014467E" w:rsidP="00952A8F">
      <w:pPr>
        <w:spacing w:after="4" w:line="249" w:lineRule="auto"/>
        <w:ind w:left="-5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>1. Odpady komunalne będą odbierane z terenu Gminy Milejczyce, na której położonych jest 850 gospodarstw domowych, zamieszkałych stale i czasowo przez ok. 18</w:t>
      </w:r>
      <w:r w:rsidR="007165C9">
        <w:rPr>
          <w:rFonts w:ascii="Times New Roman" w:hAnsi="Times New Roman" w:cs="Times New Roman"/>
        </w:rPr>
        <w:t>38</w:t>
      </w:r>
      <w:r w:rsidRPr="0014467E">
        <w:rPr>
          <w:rFonts w:ascii="Times New Roman" w:hAnsi="Times New Roman" w:cs="Times New Roman"/>
        </w:rPr>
        <w:t xml:space="preserve"> osób (stan na </w:t>
      </w:r>
      <w:r w:rsidR="007165C9">
        <w:rPr>
          <w:rFonts w:ascii="Times New Roman" w:hAnsi="Times New Roman" w:cs="Times New Roman"/>
        </w:rPr>
        <w:t>30.09.2020</w:t>
      </w:r>
      <w:r w:rsidRPr="0014467E">
        <w:rPr>
          <w:rFonts w:ascii="Times New Roman" w:hAnsi="Times New Roman" w:cs="Times New Roman"/>
        </w:rPr>
        <w:t xml:space="preserve"> r.</w:t>
      </w:r>
      <w:r w:rsidR="00C956B3">
        <w:rPr>
          <w:rFonts w:ascii="Times New Roman" w:hAnsi="Times New Roman" w:cs="Times New Roman"/>
        </w:rPr>
        <w:t>)</w:t>
      </w:r>
      <w:r w:rsidRPr="0014467E">
        <w:rPr>
          <w:rFonts w:ascii="Times New Roman" w:hAnsi="Times New Roman" w:cs="Times New Roman"/>
        </w:rPr>
        <w:t xml:space="preserve"> na</w:t>
      </w:r>
      <w:r w:rsidR="007165C9">
        <w:rPr>
          <w:rFonts w:ascii="Times New Roman" w:hAnsi="Times New Roman" w:cs="Times New Roman"/>
        </w:rPr>
        <w:t xml:space="preserve"> podstawie </w:t>
      </w:r>
      <w:r w:rsidR="00952A8F">
        <w:rPr>
          <w:rFonts w:ascii="Times New Roman" w:hAnsi="Times New Roman" w:cs="Times New Roman"/>
        </w:rPr>
        <w:t>danych z ewidencji mieszkańców (zameldowanie stałe i czasowe)</w:t>
      </w:r>
      <w:r w:rsidRPr="0014467E">
        <w:rPr>
          <w:rFonts w:ascii="Times New Roman" w:hAnsi="Times New Roman" w:cs="Times New Roman"/>
        </w:rPr>
        <w:t>, na terenie 23 miejscowości wraz z zabudową kolonijną. Powierzchnia Gminy Milejczyce wynosi 15179 ha.</w:t>
      </w:r>
    </w:p>
    <w:p w14:paraId="4C32C841" w14:textId="77777777" w:rsidR="0014467E" w:rsidRPr="0014467E" w:rsidRDefault="0014467E" w:rsidP="00952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467E">
        <w:rPr>
          <w:rFonts w:ascii="Times New Roman" w:hAnsi="Times New Roman" w:cs="Times New Roman"/>
          <w:sz w:val="20"/>
          <w:szCs w:val="20"/>
        </w:rPr>
        <w:t>2. Wykaz miejscowości, które wchodzą w skład gminy objętej przedmiotem zamówienia.</w:t>
      </w:r>
    </w:p>
    <w:tbl>
      <w:tblPr>
        <w:tblW w:w="9107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533"/>
        <w:gridCol w:w="1203"/>
        <w:gridCol w:w="1346"/>
        <w:gridCol w:w="6025"/>
      </w:tblGrid>
      <w:tr w:rsidR="0014467E" w:rsidRPr="0014467E" w14:paraId="57E6E0E0" w14:textId="77777777" w:rsidTr="0014467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3394EF6" w14:textId="77777777" w:rsidR="0014467E" w:rsidRPr="0014467E" w:rsidRDefault="0014467E" w:rsidP="006F417C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8971C0A" w14:textId="77777777" w:rsidR="0014467E" w:rsidRPr="0014467E" w:rsidRDefault="0014467E" w:rsidP="006F417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46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81BA252" w14:textId="77777777" w:rsidR="0014467E" w:rsidRPr="0014467E" w:rsidRDefault="0014467E" w:rsidP="006F417C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72EF2D7" w14:textId="77777777" w:rsidR="0014467E" w:rsidRPr="0014467E" w:rsidRDefault="0014467E" w:rsidP="006F417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46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Gmina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F26EDC8" w14:textId="77777777" w:rsidR="0014467E" w:rsidRPr="0014467E" w:rsidRDefault="0014467E" w:rsidP="006F417C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46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Ilość miejscowości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7CFD08" w14:textId="77777777" w:rsidR="0014467E" w:rsidRPr="0014467E" w:rsidRDefault="0014467E" w:rsidP="006F417C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D03DA9F" w14:textId="77777777" w:rsidR="0014467E" w:rsidRPr="0014467E" w:rsidRDefault="0014467E" w:rsidP="006F417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46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Nazwy miejscowości</w:t>
            </w:r>
          </w:p>
        </w:tc>
      </w:tr>
      <w:tr w:rsidR="0014467E" w:rsidRPr="0014467E" w14:paraId="2DC75FDB" w14:textId="77777777" w:rsidTr="0014467E"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F4DC66B" w14:textId="77777777" w:rsidR="0014467E" w:rsidRPr="0014467E" w:rsidRDefault="0014467E" w:rsidP="006F417C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67E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5C1D6ED" w14:textId="77777777" w:rsidR="0014467E" w:rsidRPr="0014467E" w:rsidRDefault="0014467E" w:rsidP="006F417C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67E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85F3D0F" w14:textId="77777777" w:rsidR="0014467E" w:rsidRPr="0014467E" w:rsidRDefault="0014467E" w:rsidP="006F417C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67E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B61EC5" w14:textId="77777777" w:rsidR="0014467E" w:rsidRPr="0014467E" w:rsidRDefault="0014467E" w:rsidP="006F417C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67E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</w:tr>
      <w:tr w:rsidR="0014467E" w:rsidRPr="0014467E" w14:paraId="6FC11CF9" w14:textId="77777777" w:rsidTr="0014467E">
        <w:trPr>
          <w:trHeight w:val="1223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</w:tcPr>
          <w:p w14:paraId="54B52ACD" w14:textId="77777777" w:rsidR="0014467E" w:rsidRPr="0014467E" w:rsidRDefault="0014467E" w:rsidP="006F417C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37D6EF" w14:textId="77777777" w:rsidR="0014467E" w:rsidRPr="0014467E" w:rsidRDefault="0014467E" w:rsidP="006F417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67E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0A3D6E36" w14:textId="77777777" w:rsidR="0014467E" w:rsidRPr="0014467E" w:rsidRDefault="0014467E" w:rsidP="006F417C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B9C9DB" w14:textId="77777777" w:rsidR="0014467E" w:rsidRPr="0014467E" w:rsidRDefault="0014467E" w:rsidP="006F417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67E">
              <w:rPr>
                <w:rFonts w:ascii="Times New Roman" w:eastAsia="Times New Roman" w:hAnsi="Times New Roman" w:cs="Times New Roman"/>
                <w:sz w:val="20"/>
                <w:szCs w:val="20"/>
              </w:rPr>
              <w:t>Gmina Milejczyce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</w:tcPr>
          <w:p w14:paraId="7F81D842" w14:textId="77777777" w:rsidR="0014467E" w:rsidRPr="0014467E" w:rsidRDefault="0014467E" w:rsidP="006F417C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524600" w14:textId="77777777" w:rsidR="0014467E" w:rsidRPr="0014467E" w:rsidRDefault="0014467E" w:rsidP="006F417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67E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48BC" w14:textId="77777777" w:rsidR="0014467E" w:rsidRPr="0014467E" w:rsidRDefault="0014467E" w:rsidP="006F417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67E">
              <w:rPr>
                <w:rFonts w:ascii="Times New Roman" w:eastAsia="Times New Roman" w:hAnsi="Times New Roman" w:cs="Times New Roman"/>
                <w:sz w:val="20"/>
                <w:szCs w:val="20"/>
              </w:rPr>
              <w:t>Biełki, Borowiki, Chańki, Kościukowicze, Klimkowicze, Choroszczewo, Choroszczewo-Kolonia, Grabarka, Lewosze, Lubiejki, Miedwieżyki, Mikulicze, Milejczyce (sołectwa: Milejczyce I i Milejczyce II), Nowosiółki, Pokaniewo, Pokaniewo-Kolonia, Rogacze, Sobiatyno, Wałki</w:t>
            </w:r>
          </w:p>
          <w:p w14:paraId="1A77533A" w14:textId="77777777" w:rsidR="0014467E" w:rsidRPr="0014467E" w:rsidRDefault="0014467E" w:rsidP="006F417C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46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Pozostałe miejscowości</w:t>
            </w:r>
          </w:p>
          <w:p w14:paraId="6EC0A685" w14:textId="77777777" w:rsidR="0014467E" w:rsidRPr="0014467E" w:rsidRDefault="00413C40" w:rsidP="006F417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history="1">
              <w:r w:rsidR="0014467E" w:rsidRPr="0014467E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Gołubowszczyzna, Jałtuszczyki, Osinki</w:t>
              </w:r>
            </w:hyperlink>
          </w:p>
        </w:tc>
      </w:tr>
    </w:tbl>
    <w:p w14:paraId="5E816295" w14:textId="77777777" w:rsidR="0014467E" w:rsidRPr="0014467E" w:rsidRDefault="0014467E">
      <w:pPr>
        <w:spacing w:after="4" w:line="249" w:lineRule="auto"/>
        <w:ind w:left="-5"/>
        <w:jc w:val="left"/>
        <w:rPr>
          <w:rFonts w:ascii="Times New Roman" w:hAnsi="Times New Roman" w:cs="Times New Roman"/>
        </w:rPr>
      </w:pPr>
    </w:p>
    <w:p w14:paraId="24AFDE26" w14:textId="77777777" w:rsidR="005A30CB" w:rsidRPr="0014467E" w:rsidRDefault="0014467E" w:rsidP="001446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C73D8F" w:rsidRPr="0014467E">
        <w:rPr>
          <w:rFonts w:ascii="Times New Roman" w:hAnsi="Times New Roman" w:cs="Times New Roman"/>
        </w:rPr>
        <w:t xml:space="preserve">Szacunkowa liczba nieruchomości, </w:t>
      </w:r>
      <w:r w:rsidR="00C956B3">
        <w:rPr>
          <w:rFonts w:ascii="Times New Roman" w:hAnsi="Times New Roman" w:cs="Times New Roman"/>
        </w:rPr>
        <w:t>z których będą odbierane odpady komunalne wynosi około</w:t>
      </w:r>
      <w:r w:rsidR="00C73D8F" w:rsidRPr="001446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665</w:t>
      </w:r>
      <w:r w:rsidR="00C73D8F" w:rsidRPr="0014467E">
        <w:rPr>
          <w:rFonts w:ascii="Times New Roman" w:hAnsi="Times New Roman" w:cs="Times New Roman"/>
          <w:b/>
        </w:rPr>
        <w:t xml:space="preserve"> szt</w:t>
      </w:r>
      <w:r>
        <w:rPr>
          <w:rFonts w:ascii="Times New Roman" w:hAnsi="Times New Roman" w:cs="Times New Roman"/>
        </w:rPr>
        <w:t>.</w:t>
      </w:r>
      <w:r w:rsidR="00C73D8F" w:rsidRPr="0014467E">
        <w:rPr>
          <w:rFonts w:ascii="Times New Roman" w:hAnsi="Times New Roman" w:cs="Times New Roman"/>
        </w:rPr>
        <w:t xml:space="preserve"> </w:t>
      </w:r>
    </w:p>
    <w:p w14:paraId="09EA207D" w14:textId="77777777" w:rsidR="005A30CB" w:rsidRPr="0014467E" w:rsidRDefault="0014467E" w:rsidP="001446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C73D8F" w:rsidRPr="0014467E">
        <w:rPr>
          <w:rFonts w:ascii="Times New Roman" w:hAnsi="Times New Roman" w:cs="Times New Roman"/>
        </w:rPr>
        <w:t xml:space="preserve">W ciągu </w:t>
      </w:r>
      <w:r>
        <w:rPr>
          <w:rFonts w:ascii="Times New Roman" w:hAnsi="Times New Roman" w:cs="Times New Roman"/>
        </w:rPr>
        <w:t xml:space="preserve">I, II i III kwartału </w:t>
      </w:r>
      <w:r w:rsidR="00C73D8F" w:rsidRPr="0014467E">
        <w:rPr>
          <w:rFonts w:ascii="Times New Roman" w:hAnsi="Times New Roman" w:cs="Times New Roman"/>
        </w:rPr>
        <w:t>20</w:t>
      </w:r>
      <w:r w:rsidR="00E322F6">
        <w:rPr>
          <w:rFonts w:ascii="Times New Roman" w:hAnsi="Times New Roman" w:cs="Times New Roman"/>
        </w:rPr>
        <w:t>20</w:t>
      </w:r>
      <w:r w:rsidR="00C73D8F" w:rsidRPr="0014467E">
        <w:rPr>
          <w:rFonts w:ascii="Times New Roman" w:hAnsi="Times New Roman" w:cs="Times New Roman"/>
        </w:rPr>
        <w:t xml:space="preserve">r. na terenie gminy zostały odebrane od mieszkańców następujące ilości odpadów: </w:t>
      </w:r>
    </w:p>
    <w:p w14:paraId="75ED163A" w14:textId="77777777" w:rsidR="005A30CB" w:rsidRPr="0014467E" w:rsidRDefault="00C73D8F">
      <w:pPr>
        <w:numPr>
          <w:ilvl w:val="2"/>
          <w:numId w:val="9"/>
        </w:numPr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odpady zmieszane: </w:t>
      </w:r>
      <w:r w:rsidRPr="0014467E">
        <w:rPr>
          <w:rFonts w:ascii="Times New Roman" w:hAnsi="Times New Roman" w:cs="Times New Roman"/>
          <w:b/>
        </w:rPr>
        <w:t xml:space="preserve"> </w:t>
      </w:r>
      <w:r w:rsidR="00E322F6">
        <w:rPr>
          <w:rFonts w:ascii="Times New Roman" w:hAnsi="Times New Roman" w:cs="Times New Roman"/>
          <w:b/>
        </w:rPr>
        <w:t xml:space="preserve">106,74 </w:t>
      </w:r>
      <w:r w:rsidRPr="0014467E">
        <w:rPr>
          <w:rFonts w:ascii="Times New Roman" w:hAnsi="Times New Roman" w:cs="Times New Roman"/>
          <w:b/>
        </w:rPr>
        <w:t xml:space="preserve">Mg </w:t>
      </w:r>
    </w:p>
    <w:p w14:paraId="237A9F77" w14:textId="77777777" w:rsidR="005A30CB" w:rsidRPr="0014467E" w:rsidRDefault="00C73D8F">
      <w:pPr>
        <w:numPr>
          <w:ilvl w:val="2"/>
          <w:numId w:val="9"/>
        </w:numPr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zmieszane odpady opakowaniowe </w:t>
      </w:r>
      <w:r w:rsidR="00E322F6">
        <w:rPr>
          <w:rFonts w:ascii="Times New Roman" w:hAnsi="Times New Roman" w:cs="Times New Roman"/>
          <w:b/>
        </w:rPr>
        <w:t>12,12</w:t>
      </w:r>
      <w:r w:rsidRPr="0014467E">
        <w:rPr>
          <w:rFonts w:ascii="Times New Roman" w:hAnsi="Times New Roman" w:cs="Times New Roman"/>
          <w:b/>
        </w:rPr>
        <w:t xml:space="preserve"> Mg </w:t>
      </w:r>
    </w:p>
    <w:p w14:paraId="32445D64" w14:textId="77777777" w:rsidR="005A30CB" w:rsidRPr="0014467E" w:rsidRDefault="00C73D8F">
      <w:pPr>
        <w:numPr>
          <w:ilvl w:val="2"/>
          <w:numId w:val="9"/>
        </w:numPr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odpady ulegające biodegradacji: </w:t>
      </w:r>
      <w:r w:rsidR="00E322F6">
        <w:rPr>
          <w:rFonts w:ascii="Times New Roman" w:hAnsi="Times New Roman" w:cs="Times New Roman"/>
          <w:b/>
        </w:rPr>
        <w:t>3,26</w:t>
      </w:r>
      <w:r w:rsidRPr="0014467E">
        <w:rPr>
          <w:rFonts w:ascii="Times New Roman" w:hAnsi="Times New Roman" w:cs="Times New Roman"/>
        </w:rPr>
        <w:t xml:space="preserve"> </w:t>
      </w:r>
      <w:r w:rsidRPr="0014467E">
        <w:rPr>
          <w:rFonts w:ascii="Times New Roman" w:hAnsi="Times New Roman" w:cs="Times New Roman"/>
          <w:b/>
        </w:rPr>
        <w:t xml:space="preserve">Mg </w:t>
      </w:r>
    </w:p>
    <w:p w14:paraId="03BF91E9" w14:textId="77777777" w:rsidR="003B62C3" w:rsidRDefault="00C73D8F">
      <w:pPr>
        <w:numPr>
          <w:ilvl w:val="2"/>
          <w:numId w:val="9"/>
        </w:numPr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>inne frakcje odbierane w sposób selektywny</w:t>
      </w:r>
      <w:r w:rsidR="003B62C3">
        <w:rPr>
          <w:rFonts w:ascii="Times New Roman" w:hAnsi="Times New Roman" w:cs="Times New Roman"/>
        </w:rPr>
        <w:t>:</w:t>
      </w:r>
    </w:p>
    <w:p w14:paraId="674D3D2E" w14:textId="77777777" w:rsidR="003B62C3" w:rsidRDefault="00270EBC" w:rsidP="003B62C3">
      <w:pPr>
        <w:ind w:left="100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*opakowania z papieru </w:t>
      </w:r>
      <w:r w:rsidR="00E322F6" w:rsidRPr="00DE7647">
        <w:rPr>
          <w:rFonts w:ascii="Times New Roman" w:hAnsi="Times New Roman" w:cs="Times New Roman"/>
          <w:b/>
        </w:rPr>
        <w:t>2,36</w:t>
      </w:r>
      <w:r w:rsidR="003B62C3">
        <w:rPr>
          <w:rFonts w:ascii="Times New Roman" w:hAnsi="Times New Roman" w:cs="Times New Roman"/>
        </w:rPr>
        <w:t xml:space="preserve"> </w:t>
      </w:r>
      <w:r w:rsidR="003B62C3" w:rsidRPr="003B62C3">
        <w:rPr>
          <w:rFonts w:ascii="Times New Roman" w:hAnsi="Times New Roman" w:cs="Times New Roman"/>
          <w:b/>
        </w:rPr>
        <w:t>Mg</w:t>
      </w:r>
    </w:p>
    <w:p w14:paraId="19310DFE" w14:textId="77777777" w:rsidR="005A30CB" w:rsidRPr="0014467E" w:rsidRDefault="003B62C3" w:rsidP="003B62C3">
      <w:pPr>
        <w:ind w:left="100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*opakowania szklane i szkło: </w:t>
      </w:r>
      <w:r w:rsidR="00E322F6" w:rsidRPr="00DE7647">
        <w:rPr>
          <w:rFonts w:ascii="Times New Roman" w:hAnsi="Times New Roman" w:cs="Times New Roman"/>
          <w:b/>
        </w:rPr>
        <w:t>13,50</w:t>
      </w:r>
      <w:r>
        <w:rPr>
          <w:rFonts w:ascii="Times New Roman" w:hAnsi="Times New Roman" w:cs="Times New Roman"/>
        </w:rPr>
        <w:t xml:space="preserve"> </w:t>
      </w:r>
      <w:r w:rsidRPr="003B62C3">
        <w:rPr>
          <w:rFonts w:ascii="Times New Roman" w:hAnsi="Times New Roman" w:cs="Times New Roman"/>
          <w:b/>
        </w:rPr>
        <w:t>Mg</w:t>
      </w:r>
      <w:r w:rsidR="00C73D8F" w:rsidRPr="0014467E">
        <w:rPr>
          <w:rFonts w:ascii="Times New Roman" w:hAnsi="Times New Roman" w:cs="Times New Roman"/>
          <w:b/>
        </w:rPr>
        <w:t xml:space="preserve"> </w:t>
      </w:r>
    </w:p>
    <w:p w14:paraId="09F27B8E" w14:textId="77777777" w:rsidR="005A30CB" w:rsidRPr="0014467E" w:rsidRDefault="00C73D8F">
      <w:pPr>
        <w:numPr>
          <w:ilvl w:val="2"/>
          <w:numId w:val="9"/>
        </w:numPr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>zużyte urządzenia elektryczne i elektroniczne</w:t>
      </w:r>
      <w:r w:rsidRPr="003B62C3">
        <w:rPr>
          <w:rFonts w:ascii="Times New Roman" w:hAnsi="Times New Roman" w:cs="Times New Roman"/>
        </w:rPr>
        <w:t>:</w:t>
      </w:r>
      <w:r w:rsidRPr="003B62C3">
        <w:rPr>
          <w:rFonts w:ascii="Times New Roman" w:hAnsi="Times New Roman" w:cs="Times New Roman"/>
          <w:b/>
        </w:rPr>
        <w:t xml:space="preserve"> </w:t>
      </w:r>
      <w:r w:rsidR="00E322F6">
        <w:rPr>
          <w:rFonts w:ascii="Times New Roman" w:hAnsi="Times New Roman" w:cs="Times New Roman"/>
          <w:b/>
        </w:rPr>
        <w:t>4,64</w:t>
      </w:r>
      <w:r w:rsidRPr="003B62C3">
        <w:rPr>
          <w:rFonts w:ascii="Times New Roman" w:hAnsi="Times New Roman" w:cs="Times New Roman"/>
          <w:b/>
        </w:rPr>
        <w:t xml:space="preserve"> Mg</w:t>
      </w:r>
      <w:r w:rsidRPr="0014467E">
        <w:rPr>
          <w:rFonts w:ascii="Times New Roman" w:hAnsi="Times New Roman" w:cs="Times New Roman"/>
          <w:b/>
        </w:rPr>
        <w:t xml:space="preserve"> </w:t>
      </w:r>
    </w:p>
    <w:p w14:paraId="367AA57E" w14:textId="77777777" w:rsidR="005A30CB" w:rsidRPr="0014467E" w:rsidRDefault="00C73D8F">
      <w:pPr>
        <w:numPr>
          <w:ilvl w:val="2"/>
          <w:numId w:val="9"/>
        </w:numPr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odpady wielkogabarytowe: </w:t>
      </w:r>
      <w:r w:rsidR="00E322F6">
        <w:rPr>
          <w:rFonts w:ascii="Times New Roman" w:hAnsi="Times New Roman" w:cs="Times New Roman"/>
          <w:b/>
        </w:rPr>
        <w:t>10,06</w:t>
      </w:r>
      <w:r w:rsidRPr="0014467E">
        <w:rPr>
          <w:rFonts w:ascii="Times New Roman" w:hAnsi="Times New Roman" w:cs="Times New Roman"/>
          <w:b/>
        </w:rPr>
        <w:t xml:space="preserve"> Mg </w:t>
      </w:r>
    </w:p>
    <w:p w14:paraId="1A2BA160" w14:textId="77777777" w:rsidR="005A30CB" w:rsidRPr="00270EBC" w:rsidRDefault="00C73D8F">
      <w:pPr>
        <w:numPr>
          <w:ilvl w:val="2"/>
          <w:numId w:val="9"/>
        </w:numPr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>zużyte opony</w:t>
      </w:r>
      <w:r w:rsidR="00270EBC">
        <w:rPr>
          <w:rFonts w:ascii="Times New Roman" w:hAnsi="Times New Roman" w:cs="Times New Roman"/>
        </w:rPr>
        <w:t>:</w:t>
      </w:r>
      <w:r w:rsidRPr="0014467E">
        <w:rPr>
          <w:rFonts w:ascii="Times New Roman" w:hAnsi="Times New Roman" w:cs="Times New Roman"/>
        </w:rPr>
        <w:t xml:space="preserve"> </w:t>
      </w:r>
      <w:r w:rsidR="00E322F6">
        <w:rPr>
          <w:rFonts w:ascii="Times New Roman" w:hAnsi="Times New Roman" w:cs="Times New Roman"/>
          <w:b/>
        </w:rPr>
        <w:t>0,24</w:t>
      </w:r>
      <w:r w:rsidRPr="0014467E">
        <w:rPr>
          <w:rFonts w:ascii="Times New Roman" w:hAnsi="Times New Roman" w:cs="Times New Roman"/>
        </w:rPr>
        <w:t xml:space="preserve"> </w:t>
      </w:r>
      <w:r w:rsidRPr="0014467E">
        <w:rPr>
          <w:rFonts w:ascii="Times New Roman" w:hAnsi="Times New Roman" w:cs="Times New Roman"/>
          <w:b/>
        </w:rPr>
        <w:t xml:space="preserve">Mg </w:t>
      </w:r>
    </w:p>
    <w:p w14:paraId="16DAA81C" w14:textId="77777777" w:rsidR="00270EBC" w:rsidRPr="00270EBC" w:rsidRDefault="00270EBC">
      <w:pPr>
        <w:numPr>
          <w:ilvl w:val="2"/>
          <w:numId w:val="9"/>
        </w:numPr>
        <w:ind w:hanging="360"/>
        <w:rPr>
          <w:rFonts w:ascii="Times New Roman" w:hAnsi="Times New Roman" w:cs="Times New Roman"/>
        </w:rPr>
      </w:pPr>
      <w:r w:rsidRPr="00270EBC">
        <w:rPr>
          <w:rFonts w:ascii="Times New Roman" w:hAnsi="Times New Roman" w:cs="Times New Roman"/>
        </w:rPr>
        <w:t>popiół:</w:t>
      </w:r>
      <w:r>
        <w:rPr>
          <w:rFonts w:ascii="Times New Roman" w:hAnsi="Times New Roman" w:cs="Times New Roman"/>
          <w:b/>
        </w:rPr>
        <w:t xml:space="preserve"> </w:t>
      </w:r>
      <w:r w:rsidR="00E322F6">
        <w:rPr>
          <w:rFonts w:ascii="Times New Roman" w:hAnsi="Times New Roman" w:cs="Times New Roman"/>
          <w:b/>
        </w:rPr>
        <w:t>3,80</w:t>
      </w:r>
      <w:r>
        <w:rPr>
          <w:rFonts w:ascii="Times New Roman" w:hAnsi="Times New Roman" w:cs="Times New Roman"/>
          <w:b/>
        </w:rPr>
        <w:t xml:space="preserve"> Mg</w:t>
      </w:r>
    </w:p>
    <w:p w14:paraId="5D6FF18B" w14:textId="77777777" w:rsidR="00270EBC" w:rsidRPr="0014467E" w:rsidRDefault="00270EBC">
      <w:pPr>
        <w:numPr>
          <w:ilvl w:val="2"/>
          <w:numId w:val="9"/>
        </w:numPr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odpady z budów i remontów: </w:t>
      </w:r>
      <w:r w:rsidR="00E322F6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 xml:space="preserve"> Mg</w:t>
      </w:r>
    </w:p>
    <w:p w14:paraId="2A924441" w14:textId="77777777" w:rsidR="005A30CB" w:rsidRPr="0014467E" w:rsidRDefault="005A30CB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</w:p>
    <w:p w14:paraId="48513486" w14:textId="77777777" w:rsidR="005A30CB" w:rsidRPr="0014467E" w:rsidRDefault="005A30CB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</w:p>
    <w:p w14:paraId="6E58DA62" w14:textId="77777777" w:rsidR="005A30CB" w:rsidRPr="0014467E" w:rsidRDefault="00C73D8F">
      <w:pPr>
        <w:spacing w:after="51" w:line="249" w:lineRule="auto"/>
        <w:ind w:left="-5"/>
        <w:jc w:val="left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  <w:b/>
          <w:u w:val="single" w:color="000000"/>
        </w:rPr>
        <w:t xml:space="preserve">Standard sanitarny wykonywania usług oraz ochrony środowiska </w:t>
      </w:r>
      <w:r w:rsidRPr="0014467E">
        <w:rPr>
          <w:rFonts w:ascii="Times New Roman" w:hAnsi="Times New Roman" w:cs="Times New Roman"/>
          <w:b/>
        </w:rPr>
        <w:t xml:space="preserve"> </w:t>
      </w:r>
    </w:p>
    <w:p w14:paraId="61BEDC68" w14:textId="77777777" w:rsidR="005A30CB" w:rsidRPr="0014467E" w:rsidRDefault="002C4A93">
      <w:pPr>
        <w:numPr>
          <w:ilvl w:val="1"/>
          <w:numId w:val="10"/>
        </w:numPr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C73D8F" w:rsidRPr="0014467E">
        <w:rPr>
          <w:rFonts w:ascii="Times New Roman" w:hAnsi="Times New Roman" w:cs="Times New Roman"/>
        </w:rPr>
        <w:t>ykonawca zobowiązany jest wykonywać przedmiot zamówienia zgodnie z powszechnie obowiązującymi przepisami prawa, a w szczególności przepisami prawa ochrony środowiska, ustawy o utrzymaniu czystości i porządku w gminach, uchwały w sprawie szczegółowego sposobu i zakresu świadczenia usług w zakresie odbierania odpadów komunalnych od właścicieli nieruchomości i zagospodarowania tych odpadów, ustawy o odpadach i przepisów wykonawczych w tym zakresie, obowiązującego w okresie wykonywania umowy Regulaminu utrzymania czystości i</w:t>
      </w:r>
      <w:r w:rsidR="003B62C3">
        <w:rPr>
          <w:rFonts w:ascii="Times New Roman" w:hAnsi="Times New Roman" w:cs="Times New Roman"/>
        </w:rPr>
        <w:t xml:space="preserve"> porządku na terenie gminy Milejczyce</w:t>
      </w:r>
      <w:r w:rsidR="00C73D8F" w:rsidRPr="0014467E">
        <w:rPr>
          <w:rFonts w:ascii="Times New Roman" w:hAnsi="Times New Roman" w:cs="Times New Roman"/>
        </w:rPr>
        <w:t xml:space="preserve"> oraz przepisów sanitarnych; </w:t>
      </w:r>
    </w:p>
    <w:p w14:paraId="721A76E4" w14:textId="77777777" w:rsidR="005A30CB" w:rsidRPr="0014467E" w:rsidRDefault="002C4A93">
      <w:pPr>
        <w:numPr>
          <w:ilvl w:val="1"/>
          <w:numId w:val="10"/>
        </w:numPr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</w:t>
      </w:r>
      <w:r w:rsidR="00C73D8F" w:rsidRPr="0014467E">
        <w:rPr>
          <w:rFonts w:ascii="Times New Roman" w:hAnsi="Times New Roman" w:cs="Times New Roman"/>
        </w:rPr>
        <w:t xml:space="preserve">ykonawca zobowiązany jest do odbierania odpadów komunalnych w sposób zapewniający utrzymanie odpowiedniego stanu sanitarnego, w szczególności do :  </w:t>
      </w:r>
    </w:p>
    <w:p w14:paraId="7C50055B" w14:textId="77777777" w:rsidR="005A30CB" w:rsidRPr="0014467E" w:rsidRDefault="00C73D8F">
      <w:pPr>
        <w:numPr>
          <w:ilvl w:val="3"/>
          <w:numId w:val="7"/>
        </w:numPr>
        <w:spacing w:after="33"/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zapobiegania wysypywaniu się odpadów z worków i pojemników podczas dokonywania odbioru odpadów,  </w:t>
      </w:r>
    </w:p>
    <w:p w14:paraId="24EA7011" w14:textId="77777777" w:rsidR="005A30CB" w:rsidRPr="0014467E" w:rsidRDefault="00C73D8F">
      <w:pPr>
        <w:numPr>
          <w:ilvl w:val="3"/>
          <w:numId w:val="7"/>
        </w:numPr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odbierania odpadów z miejsc ich wystawienia na terenie nieruchomości i uprzątnięcia terenu w miejscu wystawienia worków i pojemników z odpadami komunalnymi </w:t>
      </w:r>
      <w:r w:rsidR="0002489E">
        <w:rPr>
          <w:rFonts w:ascii="Times New Roman" w:hAnsi="Times New Roman" w:cs="Times New Roman"/>
        </w:rPr>
        <w:t xml:space="preserve">                                   </w:t>
      </w:r>
      <w:r w:rsidRPr="0014467E">
        <w:rPr>
          <w:rFonts w:ascii="Times New Roman" w:hAnsi="Times New Roman" w:cs="Times New Roman"/>
        </w:rPr>
        <w:t>w przypadku jego zanieczyszczenia wynikającego z przepełnienia worka lub pojemnika lub ich uszkodzenia. Wykonawca zobowiązuje się do odbi</w:t>
      </w:r>
      <w:r w:rsidR="0008628F">
        <w:rPr>
          <w:rFonts w:ascii="Times New Roman" w:hAnsi="Times New Roman" w:cs="Times New Roman"/>
        </w:rPr>
        <w:t>oru z miejsc wystawienia worków</w:t>
      </w:r>
      <w:r w:rsidR="0002489E">
        <w:rPr>
          <w:rFonts w:ascii="Times New Roman" w:hAnsi="Times New Roman" w:cs="Times New Roman"/>
        </w:rPr>
        <w:t xml:space="preserve"> </w:t>
      </w:r>
      <w:r w:rsidRPr="0014467E">
        <w:rPr>
          <w:rFonts w:ascii="Times New Roman" w:hAnsi="Times New Roman" w:cs="Times New Roman"/>
        </w:rPr>
        <w:t xml:space="preserve">i pojemników ewentualnych rozsypanych oraz luźnych odpadów (np. odpady rozrzucone przez zwierzęta). </w:t>
      </w:r>
    </w:p>
    <w:p w14:paraId="50DA0754" w14:textId="77777777" w:rsidR="005A30CB" w:rsidRPr="0014467E" w:rsidRDefault="00C73D8F">
      <w:pPr>
        <w:spacing w:after="34" w:line="259" w:lineRule="auto"/>
        <w:ind w:left="0" w:firstLine="0"/>
        <w:jc w:val="left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 </w:t>
      </w:r>
    </w:p>
    <w:p w14:paraId="57580279" w14:textId="77777777" w:rsidR="005A30CB" w:rsidRPr="0014467E" w:rsidRDefault="00C73D8F">
      <w:pPr>
        <w:spacing w:after="39" w:line="249" w:lineRule="auto"/>
        <w:ind w:left="-5"/>
        <w:jc w:val="left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  <w:b/>
          <w:u w:val="single" w:color="000000"/>
        </w:rPr>
        <w:t xml:space="preserve">Obowiązek prowadzenia dokumentacji związanej z działalnością objętą zamówieniem. </w:t>
      </w:r>
      <w:r w:rsidRPr="0014467E">
        <w:rPr>
          <w:rFonts w:ascii="Times New Roman" w:hAnsi="Times New Roman" w:cs="Times New Roman"/>
          <w:b/>
        </w:rPr>
        <w:t xml:space="preserve"> </w:t>
      </w:r>
    </w:p>
    <w:p w14:paraId="6663B771" w14:textId="77777777" w:rsidR="005A30CB" w:rsidRPr="003B62C3" w:rsidRDefault="002C4A93" w:rsidP="003B62C3">
      <w:pPr>
        <w:numPr>
          <w:ilvl w:val="1"/>
          <w:numId w:val="6"/>
        </w:numPr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C73D8F" w:rsidRPr="0014467E">
        <w:rPr>
          <w:rFonts w:ascii="Times New Roman" w:hAnsi="Times New Roman" w:cs="Times New Roman"/>
        </w:rPr>
        <w:t>ykonawca jest zobowiązany do przekazywania Zamawiającemu miesięcznych raportów w formie pisemnej zawierających informacje o ilości odebranych odpadów komunalnych (pozostałości po selektywnie zebranych odpadach komunalnych tj. niesegregowanych (zmieszane) odpadach komunalnych i segregowanych</w:t>
      </w:r>
      <w:r w:rsidR="003B62C3">
        <w:rPr>
          <w:rFonts w:ascii="Times New Roman" w:hAnsi="Times New Roman" w:cs="Times New Roman"/>
        </w:rPr>
        <w:t xml:space="preserve"> odpadach komunalnych) z terenu </w:t>
      </w:r>
      <w:r w:rsidR="00C73D8F" w:rsidRPr="003B62C3">
        <w:rPr>
          <w:rFonts w:ascii="Times New Roman" w:hAnsi="Times New Roman" w:cs="Times New Roman"/>
        </w:rPr>
        <w:t xml:space="preserve">Gminy </w:t>
      </w:r>
      <w:r w:rsidR="003B62C3" w:rsidRPr="003B62C3">
        <w:rPr>
          <w:rFonts w:ascii="Times New Roman" w:hAnsi="Times New Roman" w:cs="Times New Roman"/>
        </w:rPr>
        <w:t>Milejczyce</w:t>
      </w:r>
      <w:r w:rsidR="0008628F">
        <w:rPr>
          <w:rFonts w:ascii="Times New Roman" w:hAnsi="Times New Roman" w:cs="Times New Roman"/>
        </w:rPr>
        <w:t xml:space="preserve"> w [Mg] oraz</w:t>
      </w:r>
      <w:r w:rsidR="0002489E">
        <w:rPr>
          <w:rFonts w:ascii="Times New Roman" w:hAnsi="Times New Roman" w:cs="Times New Roman"/>
        </w:rPr>
        <w:t xml:space="preserve"> </w:t>
      </w:r>
      <w:r w:rsidR="00C73D8F" w:rsidRPr="003B62C3">
        <w:rPr>
          <w:rFonts w:ascii="Times New Roman" w:hAnsi="Times New Roman" w:cs="Times New Roman"/>
        </w:rPr>
        <w:t xml:space="preserve">o sposobach i miejscach zagospodarowania tych odpadów oraz kserokopii kart przekazania odpadów z terenu Gminy </w:t>
      </w:r>
      <w:r w:rsidR="003B62C3">
        <w:rPr>
          <w:rFonts w:ascii="Times New Roman" w:hAnsi="Times New Roman" w:cs="Times New Roman"/>
        </w:rPr>
        <w:t>Milejczyce</w:t>
      </w:r>
      <w:r w:rsidR="00C73D8F" w:rsidRPr="003B62C3">
        <w:rPr>
          <w:rFonts w:ascii="Times New Roman" w:hAnsi="Times New Roman" w:cs="Times New Roman"/>
        </w:rPr>
        <w:t xml:space="preserve"> sporządzonych zgodnie z obowiązującymi przepisami. Prawidłowo sporządzony Raport miesięczny i kserokopie kart przekazania odpadów z terenu Gminy </w:t>
      </w:r>
      <w:r w:rsidR="003B62C3">
        <w:rPr>
          <w:rFonts w:ascii="Times New Roman" w:hAnsi="Times New Roman" w:cs="Times New Roman"/>
        </w:rPr>
        <w:t>Milejczyce</w:t>
      </w:r>
      <w:r w:rsidR="00C73D8F" w:rsidRPr="003B62C3">
        <w:rPr>
          <w:rFonts w:ascii="Times New Roman" w:hAnsi="Times New Roman" w:cs="Times New Roman"/>
        </w:rPr>
        <w:t xml:space="preserve"> będą podstawą do wystawienia faktury za wykonanie usługi; </w:t>
      </w:r>
    </w:p>
    <w:p w14:paraId="1A8161F0" w14:textId="77777777" w:rsidR="005A30CB" w:rsidRPr="0014467E" w:rsidRDefault="002C4A93">
      <w:pPr>
        <w:numPr>
          <w:ilvl w:val="1"/>
          <w:numId w:val="6"/>
        </w:numPr>
        <w:spacing w:after="32"/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C73D8F" w:rsidRPr="0014467E">
        <w:rPr>
          <w:rFonts w:ascii="Times New Roman" w:hAnsi="Times New Roman" w:cs="Times New Roman"/>
        </w:rPr>
        <w:t xml:space="preserve">ykonawca jest zobowiązany do bieżącego przekazywania adresów nieruchomości, na których zamieszkują mieszkańcy, a nie ujętych w bazie prowadzonej przez Zamawiającego. Informacje te Wykonawca przekazuje Zamawiającemu pisemnie; </w:t>
      </w:r>
    </w:p>
    <w:p w14:paraId="7096FFA3" w14:textId="77777777" w:rsidR="005A30CB" w:rsidRPr="0014467E" w:rsidRDefault="00B2126A">
      <w:pPr>
        <w:numPr>
          <w:ilvl w:val="1"/>
          <w:numId w:val="6"/>
        </w:numPr>
        <w:spacing w:after="36"/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C73D8F" w:rsidRPr="0014467E">
        <w:rPr>
          <w:rFonts w:ascii="Times New Roman" w:hAnsi="Times New Roman" w:cs="Times New Roman"/>
        </w:rPr>
        <w:t xml:space="preserve">ykonawca będzie zobowiązany sporządzać i przekazywać sprawozdania, o których mowa w art. 9n w terminach i na zasadach określonych w ustawie o utrzymaniu czystości i porządku w gminach oraz w ustawie o odpadach, a w przypadku zmiany przepisów zgodnie z nowo obowiązującymi przepisami; </w:t>
      </w:r>
    </w:p>
    <w:p w14:paraId="6BDA0D0B" w14:textId="77777777" w:rsidR="005A30CB" w:rsidRPr="0014467E" w:rsidRDefault="002C4A93">
      <w:pPr>
        <w:numPr>
          <w:ilvl w:val="1"/>
          <w:numId w:val="6"/>
        </w:numPr>
        <w:spacing w:after="35"/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C73D8F" w:rsidRPr="0014467E">
        <w:rPr>
          <w:rFonts w:ascii="Times New Roman" w:hAnsi="Times New Roman" w:cs="Times New Roman"/>
        </w:rPr>
        <w:t>ykonawcę zobowiązuje się do przedłożenia informacji o odpadach, o której mowa w art. 9oa ustawy o utrzymaniu czystości i porządku w gminach (tekst jednolity Dz. U. z 20</w:t>
      </w:r>
      <w:r w:rsidR="0002489E">
        <w:rPr>
          <w:rFonts w:ascii="Times New Roman" w:hAnsi="Times New Roman" w:cs="Times New Roman"/>
        </w:rPr>
        <w:t>20 r., poz.1439)</w:t>
      </w:r>
      <w:r w:rsidR="00C73D8F" w:rsidRPr="0014467E">
        <w:rPr>
          <w:rFonts w:ascii="Times New Roman" w:hAnsi="Times New Roman" w:cs="Times New Roman"/>
        </w:rPr>
        <w:t xml:space="preserve">; </w:t>
      </w:r>
    </w:p>
    <w:p w14:paraId="27335084" w14:textId="77777777" w:rsidR="005A30CB" w:rsidRPr="0014467E" w:rsidRDefault="00C73D8F">
      <w:pPr>
        <w:numPr>
          <w:ilvl w:val="1"/>
          <w:numId w:val="6"/>
        </w:numPr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>Wykonawca na żądanie Zamawiającego powinien okazać wszelkie dokumenty potwierdzające wykonywanie przedmiotu umowy zgodnie z określonymi przez Zamawiającego wymaganiami</w:t>
      </w:r>
      <w:r w:rsidR="00B2126A">
        <w:rPr>
          <w:rFonts w:ascii="Times New Roman" w:hAnsi="Times New Roman" w:cs="Times New Roman"/>
        </w:rPr>
        <w:t xml:space="preserve">                                </w:t>
      </w:r>
      <w:r w:rsidRPr="0014467E">
        <w:rPr>
          <w:rFonts w:ascii="Times New Roman" w:hAnsi="Times New Roman" w:cs="Times New Roman"/>
        </w:rPr>
        <w:t xml:space="preserve"> i przepisami prawa.  </w:t>
      </w:r>
    </w:p>
    <w:p w14:paraId="76A4929E" w14:textId="77777777" w:rsidR="005A30CB" w:rsidRPr="0014467E" w:rsidRDefault="00C73D8F">
      <w:pPr>
        <w:spacing w:after="8" w:line="259" w:lineRule="auto"/>
        <w:ind w:left="0" w:firstLine="0"/>
        <w:jc w:val="left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 </w:t>
      </w:r>
    </w:p>
    <w:p w14:paraId="2299C038" w14:textId="77777777" w:rsidR="005A30CB" w:rsidRPr="0014467E" w:rsidRDefault="00C73D8F">
      <w:pPr>
        <w:spacing w:after="4" w:line="249" w:lineRule="auto"/>
        <w:ind w:left="-5"/>
        <w:jc w:val="left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  <w:b/>
          <w:u w:val="single" w:color="000000"/>
        </w:rPr>
        <w:t>Szczegółowy sposób postępowania w przypadku stwierdzenia nieselektywnego zbieran</w:t>
      </w:r>
      <w:r w:rsidRPr="00FC1DBA">
        <w:rPr>
          <w:rFonts w:ascii="Times New Roman" w:hAnsi="Times New Roman" w:cs="Times New Roman"/>
          <w:b/>
          <w:u w:val="single"/>
        </w:rPr>
        <w:t xml:space="preserve">ia </w:t>
      </w:r>
      <w:r w:rsidRPr="0014467E">
        <w:rPr>
          <w:rFonts w:ascii="Times New Roman" w:hAnsi="Times New Roman" w:cs="Times New Roman"/>
          <w:b/>
          <w:u w:val="single" w:color="000000"/>
        </w:rPr>
        <w:t xml:space="preserve">odpadów: </w:t>
      </w:r>
      <w:r w:rsidRPr="0014467E">
        <w:rPr>
          <w:rFonts w:ascii="Times New Roman" w:hAnsi="Times New Roman" w:cs="Times New Roman"/>
          <w:b/>
        </w:rPr>
        <w:t xml:space="preserve"> </w:t>
      </w:r>
    </w:p>
    <w:p w14:paraId="7F6FF1E4" w14:textId="77777777" w:rsidR="005A30CB" w:rsidRPr="0014467E" w:rsidRDefault="00C73D8F">
      <w:pPr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Wykonawca zobowiązany będzie do monitorowania obowiązku ciążącego na właścicielu nieruchomości </w:t>
      </w:r>
      <w:r w:rsidR="00B2126A">
        <w:rPr>
          <w:rFonts w:ascii="Times New Roman" w:hAnsi="Times New Roman" w:cs="Times New Roman"/>
        </w:rPr>
        <w:t xml:space="preserve">                      </w:t>
      </w:r>
      <w:r w:rsidRPr="0014467E">
        <w:rPr>
          <w:rFonts w:ascii="Times New Roman" w:hAnsi="Times New Roman" w:cs="Times New Roman"/>
        </w:rPr>
        <w:t xml:space="preserve">w zakresie selektywnego zbierania odpadów komunalnych. W przypadku stwierdzenia podczas odbioru odpadów, że właściciel nieruchomości nie wywiązuje się z obowiązku w zakresie segregacji odpadów, </w:t>
      </w:r>
      <w:r w:rsidR="002C4A93">
        <w:rPr>
          <w:rFonts w:ascii="Times New Roman" w:hAnsi="Times New Roman" w:cs="Times New Roman"/>
        </w:rPr>
        <w:t>W</w:t>
      </w:r>
      <w:r w:rsidRPr="0014467E">
        <w:rPr>
          <w:rFonts w:ascii="Times New Roman" w:hAnsi="Times New Roman" w:cs="Times New Roman"/>
        </w:rPr>
        <w:t xml:space="preserve">ykonawca przyjmie je jako niesegregowane (zmieszane) odpady komunalne i zobowiązany będzie </w:t>
      </w:r>
      <w:r w:rsidR="00B2126A">
        <w:rPr>
          <w:rFonts w:ascii="Times New Roman" w:hAnsi="Times New Roman" w:cs="Times New Roman"/>
        </w:rPr>
        <w:t xml:space="preserve">                               </w:t>
      </w:r>
      <w:r w:rsidRPr="0014467E">
        <w:rPr>
          <w:rFonts w:ascii="Times New Roman" w:hAnsi="Times New Roman" w:cs="Times New Roman"/>
        </w:rPr>
        <w:t xml:space="preserve">w terminie 4 dni roboczych od dnia zaistnienia opisanej powyżej sytuacji do pisemnego i drogą elektroniczną poinformowania Zamawiającego o nie wywiązaniu się z obowiązków segregacji odpadów przez właściciela nieruchomości. Do informacji Wykonawca zobowiązany będzie załączyć dokumentację fotograficzną i protokół z zaistnienia takiego zdarzenia. Z dokumentacji musi jednoznacznie wynikać, jakiej dotyczy nieruchomości, w jakim dniu doszło do ustalenia ww. zdarzenia. </w:t>
      </w:r>
    </w:p>
    <w:p w14:paraId="049FB7F6" w14:textId="77777777" w:rsidR="005A30CB" w:rsidRPr="0014467E" w:rsidRDefault="00C73D8F">
      <w:pPr>
        <w:spacing w:after="15" w:line="259" w:lineRule="auto"/>
        <w:ind w:left="0" w:firstLine="0"/>
        <w:jc w:val="left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 </w:t>
      </w:r>
    </w:p>
    <w:p w14:paraId="7E60FCDB" w14:textId="77777777" w:rsidR="005A30CB" w:rsidRPr="0014467E" w:rsidRDefault="00C73D8F">
      <w:pPr>
        <w:spacing w:after="4" w:line="249" w:lineRule="auto"/>
        <w:ind w:left="-5"/>
        <w:jc w:val="left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  <w:b/>
          <w:u w:val="single" w:color="000000"/>
        </w:rPr>
        <w:t xml:space="preserve">Szczegółowe wymagania stawiane przedsiębiorcom odbierającym odpady komunalne </w:t>
      </w:r>
      <w:r w:rsidRPr="00FC1DBA">
        <w:rPr>
          <w:rFonts w:ascii="Times New Roman" w:hAnsi="Times New Roman" w:cs="Times New Roman"/>
          <w:b/>
          <w:u w:val="single"/>
        </w:rPr>
        <w:t>od właścicieli</w:t>
      </w:r>
      <w:r w:rsidRPr="0014467E">
        <w:rPr>
          <w:rFonts w:ascii="Times New Roman" w:hAnsi="Times New Roman" w:cs="Times New Roman"/>
          <w:b/>
          <w:u w:val="single" w:color="000000"/>
        </w:rPr>
        <w:t xml:space="preserve"> nieruchomości</w:t>
      </w:r>
      <w:r w:rsidRPr="0014467E">
        <w:rPr>
          <w:rFonts w:ascii="Times New Roman" w:hAnsi="Times New Roman" w:cs="Times New Roman"/>
          <w:b/>
        </w:rPr>
        <w:t xml:space="preserve"> </w:t>
      </w:r>
    </w:p>
    <w:p w14:paraId="69D14901" w14:textId="77777777" w:rsidR="005A30CB" w:rsidRPr="0014467E" w:rsidRDefault="002C4A93">
      <w:pPr>
        <w:numPr>
          <w:ilvl w:val="1"/>
          <w:numId w:val="8"/>
        </w:numPr>
        <w:ind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C73D8F" w:rsidRPr="0014467E">
        <w:rPr>
          <w:rFonts w:ascii="Times New Roman" w:hAnsi="Times New Roman" w:cs="Times New Roman"/>
        </w:rPr>
        <w:t xml:space="preserve">ykonawca </w:t>
      </w:r>
      <w:r w:rsidR="00FC1DBA">
        <w:rPr>
          <w:rFonts w:ascii="Times New Roman" w:hAnsi="Times New Roman" w:cs="Times New Roman"/>
        </w:rPr>
        <w:t>zapewni</w:t>
      </w:r>
      <w:r w:rsidR="00C73D8F" w:rsidRPr="0014467E">
        <w:rPr>
          <w:rFonts w:ascii="Times New Roman" w:hAnsi="Times New Roman" w:cs="Times New Roman"/>
        </w:rPr>
        <w:t xml:space="preserve"> dodatkowo (ponad ilości podane w niniejszym opisie), </w:t>
      </w:r>
      <w:r w:rsidR="00C73D8F" w:rsidRPr="0014467E">
        <w:rPr>
          <w:rFonts w:ascii="Times New Roman" w:hAnsi="Times New Roman" w:cs="Times New Roman"/>
          <w:b/>
        </w:rPr>
        <w:t>20 szt</w:t>
      </w:r>
      <w:r w:rsidR="00C73D8F" w:rsidRPr="0014467E">
        <w:rPr>
          <w:rFonts w:ascii="Times New Roman" w:hAnsi="Times New Roman" w:cs="Times New Roman"/>
        </w:rPr>
        <w:t xml:space="preserve">. pojemników </w:t>
      </w:r>
      <w:r w:rsidR="00B2126A">
        <w:rPr>
          <w:rFonts w:ascii="Times New Roman" w:hAnsi="Times New Roman" w:cs="Times New Roman"/>
        </w:rPr>
        <w:t xml:space="preserve">                     </w:t>
      </w:r>
      <w:r w:rsidR="00C73D8F" w:rsidRPr="0014467E">
        <w:rPr>
          <w:rFonts w:ascii="Times New Roman" w:hAnsi="Times New Roman" w:cs="Times New Roman"/>
        </w:rPr>
        <w:t>o pojemności 120 l i 20 kompletów worków</w:t>
      </w:r>
      <w:r w:rsidR="00B2126A">
        <w:rPr>
          <w:rFonts w:ascii="Times New Roman" w:hAnsi="Times New Roman" w:cs="Times New Roman"/>
        </w:rPr>
        <w:t>, które będą stanowiły rezerwę Z</w:t>
      </w:r>
      <w:r w:rsidR="00C73D8F" w:rsidRPr="0014467E">
        <w:rPr>
          <w:rFonts w:ascii="Times New Roman" w:hAnsi="Times New Roman" w:cs="Times New Roman"/>
        </w:rPr>
        <w:t xml:space="preserve">amawiającego </w:t>
      </w:r>
      <w:r w:rsidR="00B2126A">
        <w:rPr>
          <w:rFonts w:ascii="Times New Roman" w:hAnsi="Times New Roman" w:cs="Times New Roman"/>
        </w:rPr>
        <w:t xml:space="preserve">                         </w:t>
      </w:r>
      <w:r w:rsidR="00C73D8F" w:rsidRPr="0014467E">
        <w:rPr>
          <w:rFonts w:ascii="Times New Roman" w:hAnsi="Times New Roman" w:cs="Times New Roman"/>
        </w:rPr>
        <w:t xml:space="preserve">w przypadku konieczności niezwłocznego wyposażenia w urządzenia nieruchomości zamieszkałych sezonowo lub nieujętych w wykazie przekazanym </w:t>
      </w:r>
      <w:r w:rsidR="007165C9">
        <w:rPr>
          <w:rFonts w:ascii="Times New Roman" w:hAnsi="Times New Roman" w:cs="Times New Roman"/>
        </w:rPr>
        <w:t>W</w:t>
      </w:r>
      <w:r w:rsidR="00C73D8F" w:rsidRPr="0014467E">
        <w:rPr>
          <w:rFonts w:ascii="Times New Roman" w:hAnsi="Times New Roman" w:cs="Times New Roman"/>
        </w:rPr>
        <w:t xml:space="preserve">ykonawcy; </w:t>
      </w:r>
    </w:p>
    <w:p w14:paraId="1CEA977D" w14:textId="77777777" w:rsidR="005A30CB" w:rsidRPr="0014467E" w:rsidRDefault="00B2126A">
      <w:pPr>
        <w:numPr>
          <w:ilvl w:val="1"/>
          <w:numId w:val="8"/>
        </w:numPr>
        <w:ind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C73D8F" w:rsidRPr="0014467E">
        <w:rPr>
          <w:rFonts w:ascii="Times New Roman" w:hAnsi="Times New Roman" w:cs="Times New Roman"/>
        </w:rPr>
        <w:t>amawiający dopuszcza możliwość wyposażenia nieruchomości w 2 pojemniki o poj. 120 l zamiast w pojemnik o poj. 240, po</w:t>
      </w:r>
      <w:r>
        <w:rPr>
          <w:rFonts w:ascii="Times New Roman" w:hAnsi="Times New Roman" w:cs="Times New Roman"/>
        </w:rPr>
        <w:t xml:space="preserve"> wcześniejszym uzyskaniu przez W</w:t>
      </w:r>
      <w:r w:rsidR="00C73D8F" w:rsidRPr="0014467E">
        <w:rPr>
          <w:rFonts w:ascii="Times New Roman" w:hAnsi="Times New Roman" w:cs="Times New Roman"/>
        </w:rPr>
        <w:t xml:space="preserve">ykonawcę pisemnej zgody Zamawiającego na zmianę rodzaju pojemników; </w:t>
      </w:r>
    </w:p>
    <w:p w14:paraId="6EC24E01" w14:textId="77777777" w:rsidR="005A30CB" w:rsidRPr="0014467E" w:rsidRDefault="00C73D8F">
      <w:pPr>
        <w:numPr>
          <w:ilvl w:val="1"/>
          <w:numId w:val="8"/>
        </w:numPr>
        <w:ind w:hanging="425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lastRenderedPageBreak/>
        <w:t xml:space="preserve">podane ilości nieruchomości, z których będą odbierane odpady oraz ilości pojemników i worków są orientacyjne. </w:t>
      </w:r>
      <w:r w:rsidR="00952A8F">
        <w:rPr>
          <w:rFonts w:ascii="Times New Roman" w:hAnsi="Times New Roman" w:cs="Times New Roman"/>
        </w:rPr>
        <w:t>Z</w:t>
      </w:r>
      <w:r w:rsidRPr="0014467E">
        <w:rPr>
          <w:rFonts w:ascii="Times New Roman" w:hAnsi="Times New Roman" w:cs="Times New Roman"/>
        </w:rPr>
        <w:t xml:space="preserve">amawiający zastrzega sobie prawo ich zmiany w trakcie obowiązywania umowy bez zmiany warunków wynagrodzenia; </w:t>
      </w:r>
    </w:p>
    <w:p w14:paraId="2F377406" w14:textId="77777777" w:rsidR="005A30CB" w:rsidRPr="00FC1DBA" w:rsidRDefault="00C73D8F" w:rsidP="00FC1DBA">
      <w:pPr>
        <w:numPr>
          <w:ilvl w:val="1"/>
          <w:numId w:val="8"/>
        </w:numPr>
        <w:ind w:hanging="425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w terminie 3 dni od dnia podpisania umowy </w:t>
      </w:r>
      <w:r w:rsidR="002C4A93">
        <w:rPr>
          <w:rFonts w:ascii="Times New Roman" w:hAnsi="Times New Roman" w:cs="Times New Roman"/>
        </w:rPr>
        <w:t>Z</w:t>
      </w:r>
      <w:r w:rsidRPr="0014467E">
        <w:rPr>
          <w:rFonts w:ascii="Times New Roman" w:hAnsi="Times New Roman" w:cs="Times New Roman"/>
        </w:rPr>
        <w:t xml:space="preserve">amawiający przekaże </w:t>
      </w:r>
      <w:r w:rsidR="002C4A93">
        <w:rPr>
          <w:rFonts w:ascii="Times New Roman" w:hAnsi="Times New Roman" w:cs="Times New Roman"/>
        </w:rPr>
        <w:t>W</w:t>
      </w:r>
      <w:r w:rsidRPr="0014467E">
        <w:rPr>
          <w:rFonts w:ascii="Times New Roman" w:hAnsi="Times New Roman" w:cs="Times New Roman"/>
        </w:rPr>
        <w:t>ykonawcy ostateczny wykaz nieruchomości wraz z informacją o liczbie pojemników</w:t>
      </w:r>
      <w:r w:rsidR="008968AE">
        <w:rPr>
          <w:rFonts w:ascii="Times New Roman" w:hAnsi="Times New Roman" w:cs="Times New Roman"/>
        </w:rPr>
        <w:t>, w które należy je wyposażyć. W p</w:t>
      </w:r>
      <w:r w:rsidRPr="0014467E">
        <w:rPr>
          <w:rFonts w:ascii="Times New Roman" w:hAnsi="Times New Roman" w:cs="Times New Roman"/>
        </w:rPr>
        <w:t xml:space="preserve">rzypadku zadeklarowania przez właściciela nieruchomości kompostowania bioodpadów (w tym odpadów zielonych), </w:t>
      </w:r>
      <w:r w:rsidR="00952A8F">
        <w:rPr>
          <w:rFonts w:ascii="Times New Roman" w:hAnsi="Times New Roman" w:cs="Times New Roman"/>
        </w:rPr>
        <w:t>Z</w:t>
      </w:r>
      <w:r w:rsidRPr="0014467E">
        <w:rPr>
          <w:rFonts w:ascii="Times New Roman" w:hAnsi="Times New Roman" w:cs="Times New Roman"/>
        </w:rPr>
        <w:t xml:space="preserve">amawiający niezwłocznie </w:t>
      </w:r>
      <w:r w:rsidRPr="00FC1DBA">
        <w:rPr>
          <w:rFonts w:ascii="Times New Roman" w:hAnsi="Times New Roman" w:cs="Times New Roman"/>
        </w:rPr>
        <w:t xml:space="preserve">powiadomi </w:t>
      </w:r>
      <w:r w:rsidR="007165C9">
        <w:rPr>
          <w:rFonts w:ascii="Times New Roman" w:hAnsi="Times New Roman" w:cs="Times New Roman"/>
        </w:rPr>
        <w:t>W</w:t>
      </w:r>
      <w:r w:rsidRPr="00FC1DBA">
        <w:rPr>
          <w:rFonts w:ascii="Times New Roman" w:hAnsi="Times New Roman" w:cs="Times New Roman"/>
        </w:rPr>
        <w:t xml:space="preserve">ykonawcę o złożeniu takiej informacji i poda adres nieruchomości; </w:t>
      </w:r>
    </w:p>
    <w:p w14:paraId="7D6AE72A" w14:textId="77777777" w:rsidR="005A30CB" w:rsidRPr="0014467E" w:rsidRDefault="00C73D8F">
      <w:pPr>
        <w:numPr>
          <w:ilvl w:val="1"/>
          <w:numId w:val="8"/>
        </w:numPr>
        <w:ind w:hanging="425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w trakcie realizacji umowy </w:t>
      </w:r>
      <w:r w:rsidR="002C4A93">
        <w:rPr>
          <w:rFonts w:ascii="Times New Roman" w:hAnsi="Times New Roman" w:cs="Times New Roman"/>
        </w:rPr>
        <w:t>W</w:t>
      </w:r>
      <w:r w:rsidRPr="0014467E">
        <w:rPr>
          <w:rFonts w:ascii="Times New Roman" w:hAnsi="Times New Roman" w:cs="Times New Roman"/>
        </w:rPr>
        <w:t xml:space="preserve">ykonawca zobowiązany będzie do wyposażenia nowych nieruchomości w odpowiednie pojemniki i worki zgodnie ze zgłoszeniem </w:t>
      </w:r>
      <w:r w:rsidR="00952A8F">
        <w:rPr>
          <w:rFonts w:ascii="Times New Roman" w:hAnsi="Times New Roman" w:cs="Times New Roman"/>
        </w:rPr>
        <w:t>Z</w:t>
      </w:r>
      <w:r w:rsidRPr="0014467E">
        <w:rPr>
          <w:rFonts w:ascii="Times New Roman" w:hAnsi="Times New Roman" w:cs="Times New Roman"/>
        </w:rPr>
        <w:t xml:space="preserve">amawiającego, </w:t>
      </w:r>
      <w:r w:rsidR="00B2126A">
        <w:rPr>
          <w:rFonts w:ascii="Times New Roman" w:hAnsi="Times New Roman" w:cs="Times New Roman"/>
        </w:rPr>
        <w:t xml:space="preserve">                                 </w:t>
      </w:r>
      <w:r w:rsidRPr="0014467E">
        <w:rPr>
          <w:rFonts w:ascii="Times New Roman" w:hAnsi="Times New Roman" w:cs="Times New Roman"/>
        </w:rPr>
        <w:t xml:space="preserve">w terminie 5 dni roboczych od dnia zgłoszenia; </w:t>
      </w:r>
    </w:p>
    <w:p w14:paraId="0933200F" w14:textId="77777777" w:rsidR="005A30CB" w:rsidRPr="0014467E" w:rsidRDefault="00C73D8F">
      <w:pPr>
        <w:numPr>
          <w:ilvl w:val="1"/>
          <w:numId w:val="8"/>
        </w:numPr>
        <w:ind w:hanging="425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przy odbiorze odpadów będzie dostarczał tyle worków ile odbierze worków z odpadami. </w:t>
      </w:r>
    </w:p>
    <w:p w14:paraId="0961A536" w14:textId="77777777" w:rsidR="005A30CB" w:rsidRPr="0014467E" w:rsidRDefault="00C73D8F">
      <w:pPr>
        <w:numPr>
          <w:ilvl w:val="1"/>
          <w:numId w:val="8"/>
        </w:numPr>
        <w:ind w:hanging="425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odbiór odpadów komunalnych odbywać się będzie bez względu na warunki pogodowe; </w:t>
      </w:r>
    </w:p>
    <w:p w14:paraId="020BC038" w14:textId="77777777" w:rsidR="005A30CB" w:rsidRPr="0014467E" w:rsidRDefault="00C73D8F">
      <w:pPr>
        <w:numPr>
          <w:ilvl w:val="1"/>
          <w:numId w:val="8"/>
        </w:numPr>
        <w:ind w:hanging="425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usługa będzie wykonywana w dni robocze w godzinach od 7:00 do 20:00; </w:t>
      </w:r>
    </w:p>
    <w:p w14:paraId="17D9CF48" w14:textId="77777777" w:rsidR="005A30CB" w:rsidRPr="0014467E" w:rsidRDefault="00C73D8F">
      <w:pPr>
        <w:numPr>
          <w:ilvl w:val="1"/>
          <w:numId w:val="8"/>
        </w:numPr>
        <w:ind w:hanging="425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załadunek jak i transport odpadów będzie odbywał się za pomocą odpowiedniego sprzętu oraz środków transportu, które muszą być w dyspozycji Wykonawcy; </w:t>
      </w:r>
    </w:p>
    <w:p w14:paraId="19F1B3B6" w14:textId="77777777" w:rsidR="005A30CB" w:rsidRPr="0014467E" w:rsidRDefault="002C4A93">
      <w:pPr>
        <w:numPr>
          <w:ilvl w:val="1"/>
          <w:numId w:val="8"/>
        </w:numPr>
        <w:ind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C73D8F" w:rsidRPr="0014467E">
        <w:rPr>
          <w:rFonts w:ascii="Times New Roman" w:hAnsi="Times New Roman" w:cs="Times New Roman"/>
        </w:rPr>
        <w:t xml:space="preserve">ykonawca jest zobowiązany do odbierania odpadów komunalnych pojazdami przystosowanymi do odbierania poszczególnych frakcji odpadów, w sposób wykluczający mieszanie odpadów; </w:t>
      </w:r>
    </w:p>
    <w:p w14:paraId="6887FA39" w14:textId="77777777" w:rsidR="005A30CB" w:rsidRPr="0014467E" w:rsidRDefault="002C4A93">
      <w:pPr>
        <w:numPr>
          <w:ilvl w:val="1"/>
          <w:numId w:val="8"/>
        </w:numPr>
        <w:ind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C73D8F" w:rsidRPr="0014467E">
        <w:rPr>
          <w:rFonts w:ascii="Times New Roman" w:hAnsi="Times New Roman" w:cs="Times New Roman"/>
        </w:rPr>
        <w:t>ykonawca jest zobowiązany do odbierania odpadów komunalnych zgodnie z uzgodnionym</w:t>
      </w:r>
      <w:r w:rsidR="00B2126A">
        <w:rPr>
          <w:rFonts w:ascii="Times New Roman" w:hAnsi="Times New Roman" w:cs="Times New Roman"/>
        </w:rPr>
        <w:t xml:space="preserve">                                </w:t>
      </w:r>
      <w:r w:rsidR="00C73D8F" w:rsidRPr="0014467E">
        <w:rPr>
          <w:rFonts w:ascii="Times New Roman" w:hAnsi="Times New Roman" w:cs="Times New Roman"/>
        </w:rPr>
        <w:t xml:space="preserve"> z Zamawiającym harmonogramem; </w:t>
      </w:r>
    </w:p>
    <w:p w14:paraId="439743E2" w14:textId="77777777" w:rsidR="005A30CB" w:rsidRPr="0014467E" w:rsidRDefault="002C4A93">
      <w:pPr>
        <w:numPr>
          <w:ilvl w:val="1"/>
          <w:numId w:val="8"/>
        </w:numPr>
        <w:ind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C73D8F" w:rsidRPr="0014467E">
        <w:rPr>
          <w:rFonts w:ascii="Times New Roman" w:hAnsi="Times New Roman" w:cs="Times New Roman"/>
        </w:rPr>
        <w:t xml:space="preserve">ykonawcę obowiązuje zakaz mieszania selektywnie zebranych odpadów komunalnych </w:t>
      </w:r>
      <w:r>
        <w:rPr>
          <w:rFonts w:ascii="Times New Roman" w:hAnsi="Times New Roman" w:cs="Times New Roman"/>
        </w:rPr>
        <w:t xml:space="preserve">                               </w:t>
      </w:r>
      <w:r w:rsidR="00C73D8F" w:rsidRPr="0014467E">
        <w:rPr>
          <w:rFonts w:ascii="Times New Roman" w:hAnsi="Times New Roman" w:cs="Times New Roman"/>
        </w:rPr>
        <w:t xml:space="preserve">z pozostałościami po selektywnej zbiórce tj. niesegregowane (zmieszane) odpady komunalne odbieranymi od właścicieli nieruchomości zamieszkałych oraz selektywnie zebranych odpadów różnych rodzajów ze sobą; </w:t>
      </w:r>
    </w:p>
    <w:p w14:paraId="1D141383" w14:textId="77777777" w:rsidR="005A30CB" w:rsidRPr="0014467E" w:rsidRDefault="002C4A93">
      <w:pPr>
        <w:numPr>
          <w:ilvl w:val="1"/>
          <w:numId w:val="8"/>
        </w:numPr>
        <w:ind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C73D8F" w:rsidRPr="0014467E">
        <w:rPr>
          <w:rFonts w:ascii="Times New Roman" w:hAnsi="Times New Roman" w:cs="Times New Roman"/>
        </w:rPr>
        <w:t>ykonawcę obowiązuje zakaz mieszania odpadów komunalnych odebranych od właścicieli nieruchomości za</w:t>
      </w:r>
      <w:r w:rsidR="00FC1DBA">
        <w:rPr>
          <w:rFonts w:ascii="Times New Roman" w:hAnsi="Times New Roman" w:cs="Times New Roman"/>
        </w:rPr>
        <w:t>mieszkałych z terenu Gminy Milejczyce</w:t>
      </w:r>
      <w:r w:rsidR="00C73D8F" w:rsidRPr="0014467E">
        <w:rPr>
          <w:rFonts w:ascii="Times New Roman" w:hAnsi="Times New Roman" w:cs="Times New Roman"/>
        </w:rPr>
        <w:t xml:space="preserve"> z odpadami zebranymi w innych gminach oraz z odpadami komunalnymi odebranymi od właścicieli nieruchomości niezamieszkałych na terenie Gminy </w:t>
      </w:r>
      <w:r w:rsidR="00FC1DBA">
        <w:rPr>
          <w:rFonts w:ascii="Times New Roman" w:hAnsi="Times New Roman" w:cs="Times New Roman"/>
        </w:rPr>
        <w:t>Milejczyce</w:t>
      </w:r>
      <w:r w:rsidR="00C73D8F" w:rsidRPr="0014467E">
        <w:rPr>
          <w:rFonts w:ascii="Times New Roman" w:hAnsi="Times New Roman" w:cs="Times New Roman"/>
        </w:rPr>
        <w:t xml:space="preserve">; </w:t>
      </w:r>
    </w:p>
    <w:p w14:paraId="263D5D56" w14:textId="77777777" w:rsidR="005A30CB" w:rsidRPr="0014467E" w:rsidRDefault="002C4A93">
      <w:pPr>
        <w:numPr>
          <w:ilvl w:val="1"/>
          <w:numId w:val="8"/>
        </w:numPr>
        <w:ind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C73D8F" w:rsidRPr="0014467E">
        <w:rPr>
          <w:rFonts w:ascii="Times New Roman" w:hAnsi="Times New Roman" w:cs="Times New Roman"/>
        </w:rPr>
        <w:t xml:space="preserve">ykonawca jest odpowiedzialny za zabezpieczenie przewożonych odpadów przed wysypaniem </w:t>
      </w:r>
      <w:r>
        <w:rPr>
          <w:rFonts w:ascii="Times New Roman" w:hAnsi="Times New Roman" w:cs="Times New Roman"/>
        </w:rPr>
        <w:t xml:space="preserve">                </w:t>
      </w:r>
      <w:r w:rsidR="00C73D8F" w:rsidRPr="0014467E">
        <w:rPr>
          <w:rFonts w:ascii="Times New Roman" w:hAnsi="Times New Roman" w:cs="Times New Roman"/>
        </w:rPr>
        <w:t xml:space="preserve">w trakcie transportu. W przypadku wysypania </w:t>
      </w:r>
      <w:r w:rsidR="007165C9">
        <w:rPr>
          <w:rFonts w:ascii="Times New Roman" w:hAnsi="Times New Roman" w:cs="Times New Roman"/>
        </w:rPr>
        <w:t>W</w:t>
      </w:r>
      <w:r w:rsidR="00C73D8F" w:rsidRPr="0014467E">
        <w:rPr>
          <w:rFonts w:ascii="Times New Roman" w:hAnsi="Times New Roman" w:cs="Times New Roman"/>
        </w:rPr>
        <w:t xml:space="preserve">ykonawca zobowiązany jest do natychmiastowego uprzątnięcia odpadów oraz skutków ich wysypania (zabrudzeń, plam itp.); </w:t>
      </w:r>
    </w:p>
    <w:p w14:paraId="1B32706E" w14:textId="77777777" w:rsidR="005A30CB" w:rsidRPr="0014467E" w:rsidRDefault="002C4A93">
      <w:pPr>
        <w:numPr>
          <w:ilvl w:val="1"/>
          <w:numId w:val="8"/>
        </w:numPr>
        <w:ind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C73D8F" w:rsidRPr="0014467E">
        <w:rPr>
          <w:rFonts w:ascii="Times New Roman" w:hAnsi="Times New Roman" w:cs="Times New Roman"/>
        </w:rPr>
        <w:t xml:space="preserve">ykonawca ponosi odpowiedzialność za zniszczenie lub uszkodzenie worków, pojemników do gromadzenia odpadów będących w dyspozycji właścicieli nieruchomości, powstałych w związku z realizacją przedmiotu umowy z przyczyn leżących po stronie </w:t>
      </w:r>
      <w:r>
        <w:rPr>
          <w:rFonts w:ascii="Times New Roman" w:hAnsi="Times New Roman" w:cs="Times New Roman"/>
        </w:rPr>
        <w:t>W</w:t>
      </w:r>
      <w:r w:rsidR="00C73D8F" w:rsidRPr="0014467E">
        <w:rPr>
          <w:rFonts w:ascii="Times New Roman" w:hAnsi="Times New Roman" w:cs="Times New Roman"/>
        </w:rPr>
        <w:t xml:space="preserve">ykonawcy; </w:t>
      </w:r>
    </w:p>
    <w:p w14:paraId="790FEAAC" w14:textId="77777777" w:rsidR="005A30CB" w:rsidRPr="0014467E" w:rsidRDefault="002C4A93">
      <w:pPr>
        <w:numPr>
          <w:ilvl w:val="1"/>
          <w:numId w:val="8"/>
        </w:numPr>
        <w:ind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C73D8F" w:rsidRPr="0014467E">
        <w:rPr>
          <w:rFonts w:ascii="Times New Roman" w:hAnsi="Times New Roman" w:cs="Times New Roman"/>
        </w:rPr>
        <w:t xml:space="preserve">ykonawca zobowiązany jest do rozpatrzenia reklamacji w przypadku zgłoszenia przez właścicieli nieruchomości lub </w:t>
      </w:r>
      <w:r w:rsidR="00952A8F">
        <w:rPr>
          <w:rFonts w:ascii="Times New Roman" w:hAnsi="Times New Roman" w:cs="Times New Roman"/>
        </w:rPr>
        <w:t>Z</w:t>
      </w:r>
      <w:r w:rsidR="00C73D8F" w:rsidRPr="0014467E">
        <w:rPr>
          <w:rFonts w:ascii="Times New Roman" w:hAnsi="Times New Roman" w:cs="Times New Roman"/>
        </w:rPr>
        <w:t xml:space="preserve">amawiającego przypadków nie wykonania lub niewłaściwego świadczenia usług odbioru odpadów komunalnych od właścicieli nieruchomości przez </w:t>
      </w:r>
      <w:r w:rsidR="007165C9">
        <w:rPr>
          <w:rFonts w:ascii="Times New Roman" w:hAnsi="Times New Roman" w:cs="Times New Roman"/>
        </w:rPr>
        <w:t>W</w:t>
      </w:r>
      <w:r w:rsidR="00C73D8F" w:rsidRPr="0014467E">
        <w:rPr>
          <w:rFonts w:ascii="Times New Roman" w:hAnsi="Times New Roman" w:cs="Times New Roman"/>
        </w:rPr>
        <w:t>ykonawcę (np. odpady nie zostały odebrane zgodnie z harmonogramem, brak worków, pojemników) bez zbędnej zwłoki, nie później jednak niż w terminie 2 dni od otrzymania zawiadomienia drogą pisemną lub telefoniczną od Zamawiającego lub właścicieli nieruchomości. W przypadku reklamacji szczególnie skomplikowanej wymagającej dodatkowego wyjaśnienia należy powiadomić wnoszącego reklamację o nowym terminie załatwienia sprawy. Odpowiedź na złożoną reklamację należy przekazać w formie pisemnej lub telefonicznej (udokumentowane notatką z rozmowy), chyba, że składający reklamację określi inny sposób, w j</w:t>
      </w:r>
      <w:r w:rsidR="0008628F">
        <w:rPr>
          <w:rFonts w:ascii="Times New Roman" w:hAnsi="Times New Roman" w:cs="Times New Roman"/>
        </w:rPr>
        <w:t xml:space="preserve">aki ma być udzielona odpowiedź. </w:t>
      </w:r>
      <w:r w:rsidR="00C73D8F" w:rsidRPr="0014467E">
        <w:rPr>
          <w:rFonts w:ascii="Times New Roman" w:hAnsi="Times New Roman" w:cs="Times New Roman"/>
        </w:rPr>
        <w:t xml:space="preserve">W przypadku udzielania odpowiedzi przez </w:t>
      </w:r>
      <w:r w:rsidR="007165C9">
        <w:rPr>
          <w:rFonts w:ascii="Times New Roman" w:hAnsi="Times New Roman" w:cs="Times New Roman"/>
        </w:rPr>
        <w:t>Wy</w:t>
      </w:r>
      <w:r w:rsidR="00C73D8F" w:rsidRPr="0014467E">
        <w:rPr>
          <w:rFonts w:ascii="Times New Roman" w:hAnsi="Times New Roman" w:cs="Times New Roman"/>
        </w:rPr>
        <w:t xml:space="preserve">konawcę zgłaszającemu reklamację (właścicielowi nieruchomości), winien on poinformować również </w:t>
      </w:r>
      <w:r>
        <w:rPr>
          <w:rFonts w:ascii="Times New Roman" w:hAnsi="Times New Roman" w:cs="Times New Roman"/>
        </w:rPr>
        <w:t>Z</w:t>
      </w:r>
      <w:r w:rsidR="00C73D8F" w:rsidRPr="0014467E">
        <w:rPr>
          <w:rFonts w:ascii="Times New Roman" w:hAnsi="Times New Roman" w:cs="Times New Roman"/>
        </w:rPr>
        <w:t xml:space="preserve">amawiającego o sposobie rozpatrzenia reklamacji; </w:t>
      </w:r>
    </w:p>
    <w:p w14:paraId="72AAC9F5" w14:textId="77777777" w:rsidR="005A30CB" w:rsidRPr="0014467E" w:rsidRDefault="00C73D8F">
      <w:pPr>
        <w:numPr>
          <w:ilvl w:val="1"/>
          <w:numId w:val="8"/>
        </w:numPr>
        <w:spacing w:after="33"/>
        <w:ind w:hanging="425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Wykonawca powinien dysponować odpowiednim potencjałem technicznym oraz osobami zdolnymi do wykonania zamówienia gwarantującym terminowe i staranne wykonanie zakresu rzeczowego usługi; </w:t>
      </w:r>
    </w:p>
    <w:p w14:paraId="1D12B76A" w14:textId="77777777" w:rsidR="005A30CB" w:rsidRPr="0014467E" w:rsidRDefault="00C73D8F">
      <w:pPr>
        <w:numPr>
          <w:ilvl w:val="1"/>
          <w:numId w:val="8"/>
        </w:numPr>
        <w:ind w:hanging="425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>Wykonawca odbierający odpady komunalne jest obowiązany spełnić wymagania dla podmiotu odbierającego odpady komunalne od właścicieli nieruchomości zgodnie z art. 9d Ustawy</w:t>
      </w:r>
      <w:r w:rsidR="00FB0AF3">
        <w:rPr>
          <w:rFonts w:ascii="Times New Roman" w:hAnsi="Times New Roman" w:cs="Times New Roman"/>
        </w:rPr>
        <w:t xml:space="preserve">                                 </w:t>
      </w:r>
      <w:r w:rsidRPr="0014467E">
        <w:rPr>
          <w:rFonts w:ascii="Times New Roman" w:hAnsi="Times New Roman" w:cs="Times New Roman"/>
        </w:rPr>
        <w:t xml:space="preserve"> o utrzymaniu czystości i porządku w gmin</w:t>
      </w:r>
      <w:r w:rsidR="00FC1DBA">
        <w:rPr>
          <w:rFonts w:ascii="Times New Roman" w:hAnsi="Times New Roman" w:cs="Times New Roman"/>
        </w:rPr>
        <w:t>ach (tekst jednolity Dz. U. z 20</w:t>
      </w:r>
      <w:r w:rsidR="00FB0AF3">
        <w:rPr>
          <w:rFonts w:ascii="Times New Roman" w:hAnsi="Times New Roman" w:cs="Times New Roman"/>
        </w:rPr>
        <w:t>20</w:t>
      </w:r>
      <w:r w:rsidRPr="0014467E">
        <w:rPr>
          <w:rFonts w:ascii="Times New Roman" w:hAnsi="Times New Roman" w:cs="Times New Roman"/>
        </w:rPr>
        <w:t xml:space="preserve"> r., poz.</w:t>
      </w:r>
      <w:r w:rsidR="00FB0AF3">
        <w:rPr>
          <w:rFonts w:ascii="Times New Roman" w:hAnsi="Times New Roman" w:cs="Times New Roman"/>
        </w:rPr>
        <w:t xml:space="preserve"> 14939</w:t>
      </w:r>
      <w:r w:rsidRPr="0014467E">
        <w:rPr>
          <w:rFonts w:ascii="Times New Roman" w:hAnsi="Times New Roman" w:cs="Times New Roman"/>
        </w:rPr>
        <w:t xml:space="preserve">) oraz </w:t>
      </w:r>
      <w:r w:rsidR="00FB0AF3">
        <w:rPr>
          <w:rFonts w:ascii="Times New Roman" w:hAnsi="Times New Roman" w:cs="Times New Roman"/>
        </w:rPr>
        <w:t xml:space="preserve">                    </w:t>
      </w:r>
      <w:r w:rsidRPr="0014467E">
        <w:rPr>
          <w:rFonts w:ascii="Times New Roman" w:hAnsi="Times New Roman" w:cs="Times New Roman"/>
        </w:rPr>
        <w:t xml:space="preserve">z Rozporządzeniem Ministra Środowiska w sprawie szczegółowych wymagań w zakresie </w:t>
      </w:r>
      <w:r w:rsidRPr="0014467E">
        <w:rPr>
          <w:rFonts w:ascii="Times New Roman" w:hAnsi="Times New Roman" w:cs="Times New Roman"/>
        </w:rPr>
        <w:lastRenderedPageBreak/>
        <w:t>odbierania odpadów komunalnych od właścicieli nieruchomości z dnia 11 stycznia 2013r.</w:t>
      </w:r>
      <w:r w:rsidR="00FB0AF3">
        <w:rPr>
          <w:rFonts w:ascii="Times New Roman" w:hAnsi="Times New Roman" w:cs="Times New Roman"/>
        </w:rPr>
        <w:t xml:space="preserve">                         </w:t>
      </w:r>
      <w:r w:rsidRPr="0014467E">
        <w:rPr>
          <w:rFonts w:ascii="Times New Roman" w:hAnsi="Times New Roman" w:cs="Times New Roman"/>
        </w:rPr>
        <w:t xml:space="preserve"> (Dz.U. z 2013 r. poz. 122); </w:t>
      </w:r>
    </w:p>
    <w:p w14:paraId="72131746" w14:textId="77777777" w:rsidR="005A30CB" w:rsidRPr="0014467E" w:rsidRDefault="00C73D8F">
      <w:pPr>
        <w:numPr>
          <w:ilvl w:val="1"/>
          <w:numId w:val="8"/>
        </w:numPr>
        <w:spacing w:after="33"/>
        <w:ind w:hanging="425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w razie awarii pojazdu Wykonawca zobowiązany jest zapewnić pojazd zastępczy o zbliżonych parametrach; </w:t>
      </w:r>
    </w:p>
    <w:p w14:paraId="6170DA5B" w14:textId="77777777" w:rsidR="005A30CB" w:rsidRPr="0014467E" w:rsidRDefault="007165C9">
      <w:pPr>
        <w:numPr>
          <w:ilvl w:val="1"/>
          <w:numId w:val="8"/>
        </w:numPr>
        <w:spacing w:after="35"/>
        <w:ind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C73D8F" w:rsidRPr="0014467E">
        <w:rPr>
          <w:rFonts w:ascii="Times New Roman" w:hAnsi="Times New Roman" w:cs="Times New Roman"/>
        </w:rPr>
        <w:t xml:space="preserve">ykonawca winien posiadać w swojej ofercie pojazdy zapewniające odbiór odpadów komunalnych od właścicieli nieruchomości zamieszkałych z terenu całej Gminy </w:t>
      </w:r>
      <w:r w:rsidR="00FC1DBA">
        <w:rPr>
          <w:rFonts w:ascii="Times New Roman" w:hAnsi="Times New Roman" w:cs="Times New Roman"/>
        </w:rPr>
        <w:t xml:space="preserve">Milejczyce </w:t>
      </w:r>
      <w:r w:rsidR="00C73D8F" w:rsidRPr="0014467E">
        <w:rPr>
          <w:rFonts w:ascii="Times New Roman" w:hAnsi="Times New Roman" w:cs="Times New Roman"/>
        </w:rPr>
        <w:t xml:space="preserve">niezależnie od warunków pogodowych; </w:t>
      </w:r>
    </w:p>
    <w:p w14:paraId="4175ADB3" w14:textId="77777777" w:rsidR="005A30CB" w:rsidRPr="0014467E" w:rsidRDefault="00C73D8F">
      <w:pPr>
        <w:numPr>
          <w:ilvl w:val="1"/>
          <w:numId w:val="8"/>
        </w:numPr>
        <w:spacing w:after="29"/>
        <w:ind w:hanging="425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za szkody w majątku </w:t>
      </w:r>
      <w:r w:rsidR="007165C9">
        <w:rPr>
          <w:rFonts w:ascii="Times New Roman" w:hAnsi="Times New Roman" w:cs="Times New Roman"/>
        </w:rPr>
        <w:t>Z</w:t>
      </w:r>
      <w:r w:rsidRPr="0014467E">
        <w:rPr>
          <w:rFonts w:ascii="Times New Roman" w:hAnsi="Times New Roman" w:cs="Times New Roman"/>
        </w:rPr>
        <w:t xml:space="preserve">amawiającego lub osób trzecich spowodowane odbiorem odpadów odpowiedzialność ponosi </w:t>
      </w:r>
      <w:r w:rsidR="007165C9">
        <w:rPr>
          <w:rFonts w:ascii="Times New Roman" w:hAnsi="Times New Roman" w:cs="Times New Roman"/>
        </w:rPr>
        <w:t>W</w:t>
      </w:r>
      <w:r w:rsidRPr="0014467E">
        <w:rPr>
          <w:rFonts w:ascii="Times New Roman" w:hAnsi="Times New Roman" w:cs="Times New Roman"/>
        </w:rPr>
        <w:t xml:space="preserve">ykonawca; </w:t>
      </w:r>
    </w:p>
    <w:p w14:paraId="5A95814B" w14:textId="77777777" w:rsidR="005A30CB" w:rsidRPr="0014467E" w:rsidRDefault="00C73D8F">
      <w:pPr>
        <w:numPr>
          <w:ilvl w:val="1"/>
          <w:numId w:val="8"/>
        </w:numPr>
        <w:spacing w:after="34"/>
        <w:ind w:hanging="425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w przypadku kiedy drogi dojazdowe do posesji uniemożliwiają dojazd dla śmieciarek i innych pojazdów w związku z remontem dróg Wykonawca zobowiązany jest do odbioru odpadów bez zbędnej zwłoki w terminie uzgodnionym z Zamawiającym i nie przysługują mu roszczenia z tytułu wzrostu kosztów realizacji przedmiotu umowy. W przypadku wystąpienia ww. trudności obowiązkiem Wykonawcy jest poinformowanie telefonicznie lub mailowe Zamawiającego w dniu odbioru o braku możliwości dotarcia do miejsca odbioru odpadów; </w:t>
      </w:r>
    </w:p>
    <w:p w14:paraId="348E0F36" w14:textId="77777777" w:rsidR="005A30CB" w:rsidRPr="0014467E" w:rsidRDefault="007165C9">
      <w:pPr>
        <w:numPr>
          <w:ilvl w:val="1"/>
          <w:numId w:val="8"/>
        </w:numPr>
        <w:ind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C73D8F" w:rsidRPr="0014467E">
        <w:rPr>
          <w:rFonts w:ascii="Times New Roman" w:hAnsi="Times New Roman" w:cs="Times New Roman"/>
        </w:rPr>
        <w:t xml:space="preserve">ykonawca w trakcie obowiązywania umowy zobowiązany jest do przestrzegania powszechnie obowiązujących przepisów prawnych, w tym prawa miejscowego. </w:t>
      </w:r>
    </w:p>
    <w:p w14:paraId="48EA52D9" w14:textId="77777777" w:rsidR="005A30CB" w:rsidRPr="0014467E" w:rsidRDefault="00C73D8F">
      <w:pPr>
        <w:numPr>
          <w:ilvl w:val="1"/>
          <w:numId w:val="8"/>
        </w:numPr>
        <w:spacing w:after="34"/>
        <w:ind w:hanging="425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szczegółowy harmonogram odbioru odpadów komunalnych z terenu Gminy </w:t>
      </w:r>
      <w:r w:rsidR="00270EBC">
        <w:rPr>
          <w:rFonts w:ascii="Times New Roman" w:hAnsi="Times New Roman" w:cs="Times New Roman"/>
        </w:rPr>
        <w:t>Milejczyce</w:t>
      </w:r>
      <w:r w:rsidRPr="0014467E">
        <w:rPr>
          <w:rFonts w:ascii="Times New Roman" w:hAnsi="Times New Roman" w:cs="Times New Roman"/>
        </w:rPr>
        <w:t xml:space="preserve"> zostanie sporządzony przez Wykonawcę i uzgodniony z Zamawiającym przy podpisywaniu umowy oraz zostanie doręczony przez </w:t>
      </w:r>
      <w:r w:rsidR="007165C9">
        <w:rPr>
          <w:rFonts w:ascii="Times New Roman" w:hAnsi="Times New Roman" w:cs="Times New Roman"/>
        </w:rPr>
        <w:t>W</w:t>
      </w:r>
      <w:r w:rsidRPr="0014467E">
        <w:rPr>
          <w:rFonts w:ascii="Times New Roman" w:hAnsi="Times New Roman" w:cs="Times New Roman"/>
        </w:rPr>
        <w:t xml:space="preserve">ykonawcę właścicielom nieruchomości wraz ze sporządzoną przez </w:t>
      </w:r>
      <w:r w:rsidR="007165C9">
        <w:rPr>
          <w:rFonts w:ascii="Times New Roman" w:hAnsi="Times New Roman" w:cs="Times New Roman"/>
        </w:rPr>
        <w:t>W</w:t>
      </w:r>
      <w:r w:rsidRPr="0014467E">
        <w:rPr>
          <w:rFonts w:ascii="Times New Roman" w:hAnsi="Times New Roman" w:cs="Times New Roman"/>
        </w:rPr>
        <w:t xml:space="preserve">ykonawcę instrukcją segregacji odpadów w terminie minimum 7 dni przed dniem rozpoczęcia realizacji przedmiotu niniejszej umowy; </w:t>
      </w:r>
    </w:p>
    <w:p w14:paraId="60792C91" w14:textId="77777777" w:rsidR="005A30CB" w:rsidRPr="0014467E" w:rsidRDefault="007165C9">
      <w:pPr>
        <w:numPr>
          <w:ilvl w:val="1"/>
          <w:numId w:val="8"/>
        </w:numPr>
        <w:ind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C73D8F" w:rsidRPr="0014467E">
        <w:rPr>
          <w:rFonts w:ascii="Times New Roman" w:hAnsi="Times New Roman" w:cs="Times New Roman"/>
        </w:rPr>
        <w:t xml:space="preserve">ykonawca odbiera każdą ilość zebranych odpadów. </w:t>
      </w:r>
    </w:p>
    <w:p w14:paraId="23AF996F" w14:textId="77777777" w:rsidR="005A30CB" w:rsidRPr="0014467E" w:rsidRDefault="00C73D8F">
      <w:pPr>
        <w:spacing w:after="34" w:line="259" w:lineRule="auto"/>
        <w:ind w:left="0" w:firstLine="0"/>
        <w:jc w:val="left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 </w:t>
      </w:r>
    </w:p>
    <w:p w14:paraId="229DFA3D" w14:textId="77777777" w:rsidR="005A30CB" w:rsidRPr="0014467E" w:rsidRDefault="00C73D8F">
      <w:pPr>
        <w:spacing w:after="4" w:line="249" w:lineRule="auto"/>
        <w:ind w:left="-5"/>
        <w:jc w:val="left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  <w:b/>
          <w:u w:val="single" w:color="000000"/>
        </w:rPr>
        <w:t>Wymogi dotyczące przekazywania odpadów</w:t>
      </w:r>
      <w:r w:rsidRPr="0014467E">
        <w:rPr>
          <w:rFonts w:ascii="Times New Roman" w:hAnsi="Times New Roman" w:cs="Times New Roman"/>
          <w:b/>
        </w:rPr>
        <w:t xml:space="preserve"> </w:t>
      </w:r>
    </w:p>
    <w:p w14:paraId="2195B181" w14:textId="77777777" w:rsidR="005A30CB" w:rsidRPr="0014467E" w:rsidRDefault="00C73D8F">
      <w:pPr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W ramach zagospodarowania odpadów podmiot odbierający odpady zobowiązany jest do przekazywania odebranych zmieszanych odpadów komunalnych, bioodpadów oraz pozostałości z sortowania odpadów komunalnych do wskazanej w ofercie instalacji. </w:t>
      </w:r>
    </w:p>
    <w:p w14:paraId="06C77650" w14:textId="77777777" w:rsidR="005A30CB" w:rsidRPr="0014467E" w:rsidRDefault="00C73D8F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 </w:t>
      </w:r>
    </w:p>
    <w:sectPr w:rsidR="005A30CB" w:rsidRPr="0014467E" w:rsidSect="001D1AF7">
      <w:footerReference w:type="even" r:id="rId8"/>
      <w:footerReference w:type="default" r:id="rId9"/>
      <w:footerReference w:type="first" r:id="rId10"/>
      <w:pgSz w:w="11904" w:h="16836"/>
      <w:pgMar w:top="1421" w:right="1410" w:bottom="1173" w:left="1419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E51B5" w14:textId="77777777" w:rsidR="00473F52" w:rsidRDefault="00473F52">
      <w:pPr>
        <w:spacing w:after="0" w:line="240" w:lineRule="auto"/>
      </w:pPr>
      <w:r>
        <w:separator/>
      </w:r>
    </w:p>
  </w:endnote>
  <w:endnote w:type="continuationSeparator" w:id="0">
    <w:p w14:paraId="7552CF2F" w14:textId="77777777" w:rsidR="00473F52" w:rsidRDefault="0047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91769" w14:textId="77777777" w:rsidR="005A30CB" w:rsidRDefault="00C73D8F">
    <w:pPr>
      <w:tabs>
        <w:tab w:val="right" w:pos="9075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 w:rsidR="001D1AF7">
      <w:fldChar w:fldCharType="begin"/>
    </w:r>
    <w:r>
      <w:instrText xml:space="preserve"> PAGE   \* MERGEFORMAT </w:instrText>
    </w:r>
    <w:r w:rsidR="001D1AF7"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 w:rsidR="001D1AF7"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8C318" w14:textId="77777777" w:rsidR="005A30CB" w:rsidRDefault="00C73D8F">
    <w:pPr>
      <w:tabs>
        <w:tab w:val="right" w:pos="9075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 w:rsidR="001D1AF7">
      <w:fldChar w:fldCharType="begin"/>
    </w:r>
    <w:r>
      <w:instrText xml:space="preserve"> PAGE   \* MERGEFORMAT </w:instrText>
    </w:r>
    <w:r w:rsidR="001D1AF7">
      <w:fldChar w:fldCharType="separate"/>
    </w:r>
    <w:r w:rsidR="0010672E" w:rsidRPr="0010672E">
      <w:rPr>
        <w:rFonts w:ascii="Times New Roman" w:eastAsia="Times New Roman" w:hAnsi="Times New Roman" w:cs="Times New Roman"/>
        <w:noProof/>
        <w:sz w:val="24"/>
      </w:rPr>
      <w:t>6</w:t>
    </w:r>
    <w:r w:rsidR="001D1AF7"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D71AF" w14:textId="77777777" w:rsidR="005A30CB" w:rsidRDefault="005A30CB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6C913" w14:textId="77777777" w:rsidR="00473F52" w:rsidRDefault="00473F52">
      <w:pPr>
        <w:spacing w:after="0" w:line="240" w:lineRule="auto"/>
      </w:pPr>
      <w:r>
        <w:separator/>
      </w:r>
    </w:p>
  </w:footnote>
  <w:footnote w:type="continuationSeparator" w:id="0">
    <w:p w14:paraId="3F392615" w14:textId="77777777" w:rsidR="00473F52" w:rsidRDefault="00473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31"/>
    <w:multiLevelType w:val="singleLevel"/>
    <w:tmpl w:val="0000003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i w:val="0"/>
        <w:color w:val="auto"/>
      </w:rPr>
    </w:lvl>
  </w:abstractNum>
  <w:abstractNum w:abstractNumId="1" w15:restartNumberingAfterBreak="0">
    <w:nsid w:val="00E4549D"/>
    <w:multiLevelType w:val="hybridMultilevel"/>
    <w:tmpl w:val="8C9E1C3A"/>
    <w:lvl w:ilvl="0" w:tplc="5CEA1246">
      <w:start w:val="1"/>
      <w:numFmt w:val="decimal"/>
      <w:lvlText w:val="%1)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E40C8D8">
      <w:start w:val="1"/>
      <w:numFmt w:val="lowerLetter"/>
      <w:lvlText w:val="%2"/>
      <w:lvlJc w:val="left"/>
      <w:pPr>
        <w:ind w:left="1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3D4A5F0">
      <w:start w:val="1"/>
      <w:numFmt w:val="lowerRoman"/>
      <w:lvlText w:val="%3"/>
      <w:lvlJc w:val="left"/>
      <w:pPr>
        <w:ind w:left="2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04678CE">
      <w:start w:val="1"/>
      <w:numFmt w:val="decimal"/>
      <w:lvlText w:val="%4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2F49F9C">
      <w:start w:val="1"/>
      <w:numFmt w:val="lowerLetter"/>
      <w:lvlText w:val="%5"/>
      <w:lvlJc w:val="left"/>
      <w:pPr>
        <w:ind w:left="3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6ABCD4">
      <w:start w:val="1"/>
      <w:numFmt w:val="lowerRoman"/>
      <w:lvlText w:val="%6"/>
      <w:lvlJc w:val="left"/>
      <w:pPr>
        <w:ind w:left="4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170FA86">
      <w:start w:val="1"/>
      <w:numFmt w:val="decimal"/>
      <w:lvlText w:val="%7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767E32">
      <w:start w:val="1"/>
      <w:numFmt w:val="lowerLetter"/>
      <w:lvlText w:val="%8"/>
      <w:lvlJc w:val="left"/>
      <w:pPr>
        <w:ind w:left="6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092C182">
      <w:start w:val="1"/>
      <w:numFmt w:val="lowerRoman"/>
      <w:lvlText w:val="%9"/>
      <w:lvlJc w:val="left"/>
      <w:pPr>
        <w:ind w:left="6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B8691E"/>
    <w:multiLevelType w:val="hybridMultilevel"/>
    <w:tmpl w:val="44784448"/>
    <w:lvl w:ilvl="0" w:tplc="CBD073B8">
      <w:start w:val="1"/>
      <w:numFmt w:val="decimal"/>
      <w:lvlText w:val="%1)"/>
      <w:lvlJc w:val="left"/>
      <w:pPr>
        <w:ind w:left="100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F129246">
      <w:start w:val="1"/>
      <w:numFmt w:val="lowerLetter"/>
      <w:lvlText w:val="%2"/>
      <w:lvlJc w:val="left"/>
      <w:pPr>
        <w:ind w:left="1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56A6B2C">
      <w:start w:val="1"/>
      <w:numFmt w:val="lowerRoman"/>
      <w:lvlText w:val="%3"/>
      <w:lvlJc w:val="left"/>
      <w:pPr>
        <w:ind w:left="2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BF4AEC2">
      <w:start w:val="1"/>
      <w:numFmt w:val="decimal"/>
      <w:lvlText w:val="%4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A5804D4">
      <w:start w:val="1"/>
      <w:numFmt w:val="lowerLetter"/>
      <w:lvlText w:val="%5"/>
      <w:lvlJc w:val="left"/>
      <w:pPr>
        <w:ind w:left="3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8BAF5E4">
      <w:start w:val="1"/>
      <w:numFmt w:val="lowerRoman"/>
      <w:lvlText w:val="%6"/>
      <w:lvlJc w:val="left"/>
      <w:pPr>
        <w:ind w:left="4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FB6808A">
      <w:start w:val="1"/>
      <w:numFmt w:val="decimal"/>
      <w:lvlText w:val="%7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1E007AA">
      <w:start w:val="1"/>
      <w:numFmt w:val="lowerLetter"/>
      <w:lvlText w:val="%8"/>
      <w:lvlJc w:val="left"/>
      <w:pPr>
        <w:ind w:left="6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DE6F628">
      <w:start w:val="1"/>
      <w:numFmt w:val="lowerRoman"/>
      <w:lvlText w:val="%9"/>
      <w:lvlJc w:val="left"/>
      <w:pPr>
        <w:ind w:left="6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B10C55"/>
    <w:multiLevelType w:val="hybridMultilevel"/>
    <w:tmpl w:val="9D5678B0"/>
    <w:lvl w:ilvl="0" w:tplc="8C96F8CE">
      <w:start w:val="3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3EE1F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79000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BEFE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3AAD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8FC9B7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D6EC5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9405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1868D0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1F371E"/>
    <w:multiLevelType w:val="hybridMultilevel"/>
    <w:tmpl w:val="EA64C2E8"/>
    <w:lvl w:ilvl="0" w:tplc="834677A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F148522">
      <w:start w:val="1"/>
      <w:numFmt w:val="decimal"/>
      <w:lvlText w:val="%2)"/>
      <w:lvlJc w:val="left"/>
      <w:pPr>
        <w:ind w:left="719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CDA7AB8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BAA2966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9AE5BD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984CE06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9641BA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25EEF1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502165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FF5DA4"/>
    <w:multiLevelType w:val="hybridMultilevel"/>
    <w:tmpl w:val="E16CAEC6"/>
    <w:lvl w:ilvl="0" w:tplc="85C4395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F2A4916">
      <w:start w:val="1"/>
      <w:numFmt w:val="decimal"/>
      <w:lvlText w:val="%2)"/>
      <w:lvlJc w:val="left"/>
      <w:pPr>
        <w:ind w:left="719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9C2AE2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5E4D306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58DB90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33EC80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B2CECA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C42849E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A9E0080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41565B"/>
    <w:multiLevelType w:val="hybridMultilevel"/>
    <w:tmpl w:val="58426566"/>
    <w:lvl w:ilvl="0" w:tplc="82DC98EA">
      <w:start w:val="9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25A8894">
      <w:start w:val="1"/>
      <w:numFmt w:val="decimal"/>
      <w:lvlText w:val="%2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7C4A8AA">
      <w:start w:val="1"/>
      <w:numFmt w:val="decimal"/>
      <w:lvlText w:val="%3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21A98BE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AF09D84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C6A096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C38095E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26AE0F2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32A3C52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A707D8"/>
    <w:multiLevelType w:val="hybridMultilevel"/>
    <w:tmpl w:val="9AD8CE90"/>
    <w:lvl w:ilvl="0" w:tplc="667AEDC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29ADFAA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788B7D6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A06B0CE">
      <w:start w:val="1"/>
      <w:numFmt w:val="lowerLetter"/>
      <w:lvlRestart w:val="0"/>
      <w:lvlText w:val="%4)"/>
      <w:lvlJc w:val="left"/>
      <w:pPr>
        <w:ind w:left="144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E8A9F4C">
      <w:start w:val="1"/>
      <w:numFmt w:val="lowerLetter"/>
      <w:lvlText w:val="%5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6545104">
      <w:start w:val="1"/>
      <w:numFmt w:val="lowerRoman"/>
      <w:lvlText w:val="%6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E85D64">
      <w:start w:val="1"/>
      <w:numFmt w:val="decimal"/>
      <w:lvlText w:val="%7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3307D8E">
      <w:start w:val="1"/>
      <w:numFmt w:val="lowerLetter"/>
      <w:lvlText w:val="%8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134E99E">
      <w:start w:val="1"/>
      <w:numFmt w:val="lowerRoman"/>
      <w:lvlText w:val="%9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3840B34"/>
    <w:multiLevelType w:val="hybridMultilevel"/>
    <w:tmpl w:val="7E3C6398"/>
    <w:lvl w:ilvl="0" w:tplc="008A2C08">
      <w:start w:val="1"/>
      <w:numFmt w:val="decimal"/>
      <w:lvlText w:val="%1)"/>
      <w:lvlJc w:val="left"/>
      <w:pPr>
        <w:ind w:left="719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DAE0A56">
      <w:start w:val="1"/>
      <w:numFmt w:val="lowerLetter"/>
      <w:lvlText w:val="%2)"/>
      <w:lvlJc w:val="left"/>
      <w:pPr>
        <w:ind w:left="113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6A4B4CC">
      <w:start w:val="1"/>
      <w:numFmt w:val="lowerLetter"/>
      <w:lvlText w:val="%3)"/>
      <w:lvlJc w:val="left"/>
      <w:pPr>
        <w:ind w:left="142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6CE9FAE">
      <w:start w:val="1"/>
      <w:numFmt w:val="decimal"/>
      <w:lvlText w:val="%4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5865B16">
      <w:start w:val="1"/>
      <w:numFmt w:val="lowerLetter"/>
      <w:lvlText w:val="%5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D683AC0">
      <w:start w:val="1"/>
      <w:numFmt w:val="lowerRoman"/>
      <w:lvlText w:val="%6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66288BA">
      <w:start w:val="1"/>
      <w:numFmt w:val="decimal"/>
      <w:lvlText w:val="%7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CE227B4">
      <w:start w:val="1"/>
      <w:numFmt w:val="lowerLetter"/>
      <w:lvlText w:val="%8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EF6A4CE">
      <w:start w:val="1"/>
      <w:numFmt w:val="lowerRoman"/>
      <w:lvlText w:val="%9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2336EA9"/>
    <w:multiLevelType w:val="hybridMultilevel"/>
    <w:tmpl w:val="81A6606C"/>
    <w:lvl w:ilvl="0" w:tplc="6DD0359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B2A44D8">
      <w:start w:val="1"/>
      <w:numFmt w:val="decimal"/>
      <w:lvlText w:val="%2)"/>
      <w:lvlJc w:val="left"/>
      <w:pPr>
        <w:ind w:left="78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6D23C82">
      <w:start w:val="1"/>
      <w:numFmt w:val="lowerRoman"/>
      <w:lvlText w:val="%3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23EA388">
      <w:start w:val="1"/>
      <w:numFmt w:val="decimal"/>
      <w:lvlText w:val="%4"/>
      <w:lvlJc w:val="left"/>
      <w:pPr>
        <w:ind w:left="2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31ABF64">
      <w:start w:val="1"/>
      <w:numFmt w:val="lowerLetter"/>
      <w:lvlText w:val="%5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F5A3F8C">
      <w:start w:val="1"/>
      <w:numFmt w:val="lowerRoman"/>
      <w:lvlText w:val="%6"/>
      <w:lvlJc w:val="left"/>
      <w:pPr>
        <w:ind w:left="3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5AEE03C">
      <w:start w:val="1"/>
      <w:numFmt w:val="decimal"/>
      <w:lvlText w:val="%7"/>
      <w:lvlJc w:val="left"/>
      <w:pPr>
        <w:ind w:left="4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0007DCA">
      <w:start w:val="1"/>
      <w:numFmt w:val="lowerLetter"/>
      <w:lvlText w:val="%8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686EC82">
      <w:start w:val="1"/>
      <w:numFmt w:val="lowerRoman"/>
      <w:lvlText w:val="%9"/>
      <w:lvlJc w:val="left"/>
      <w:pPr>
        <w:ind w:left="5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486176B"/>
    <w:multiLevelType w:val="hybridMultilevel"/>
    <w:tmpl w:val="50BE1B4A"/>
    <w:lvl w:ilvl="0" w:tplc="68F28A1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402C798">
      <w:start w:val="1"/>
      <w:numFmt w:val="bullet"/>
      <w:lvlText w:val="o"/>
      <w:lvlJc w:val="left"/>
      <w:pPr>
        <w:ind w:left="6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BA8847E">
      <w:start w:val="1"/>
      <w:numFmt w:val="bullet"/>
      <w:lvlText w:val="•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436FE2C">
      <w:start w:val="1"/>
      <w:numFmt w:val="bullet"/>
      <w:lvlText w:val="•"/>
      <w:lvlJc w:val="left"/>
      <w:pPr>
        <w:ind w:left="1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860FCA">
      <w:start w:val="1"/>
      <w:numFmt w:val="bullet"/>
      <w:lvlText w:val="o"/>
      <w:lvlJc w:val="left"/>
      <w:pPr>
        <w:ind w:left="2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6EC8EA">
      <w:start w:val="1"/>
      <w:numFmt w:val="bullet"/>
      <w:lvlText w:val="▪"/>
      <w:lvlJc w:val="left"/>
      <w:pPr>
        <w:ind w:left="3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2C9E02">
      <w:start w:val="1"/>
      <w:numFmt w:val="bullet"/>
      <w:lvlText w:val="•"/>
      <w:lvlJc w:val="left"/>
      <w:pPr>
        <w:ind w:left="3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3466742">
      <w:start w:val="1"/>
      <w:numFmt w:val="bullet"/>
      <w:lvlText w:val="o"/>
      <w:lvlJc w:val="left"/>
      <w:pPr>
        <w:ind w:left="4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125940">
      <w:start w:val="1"/>
      <w:numFmt w:val="bullet"/>
      <w:lvlText w:val="▪"/>
      <w:lvlJc w:val="left"/>
      <w:pPr>
        <w:ind w:left="53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9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0CB"/>
    <w:rsid w:val="0002489E"/>
    <w:rsid w:val="00041593"/>
    <w:rsid w:val="0008628F"/>
    <w:rsid w:val="0010672E"/>
    <w:rsid w:val="00131B89"/>
    <w:rsid w:val="0014467E"/>
    <w:rsid w:val="00144BFD"/>
    <w:rsid w:val="001665DF"/>
    <w:rsid w:val="001D1AF7"/>
    <w:rsid w:val="00214FA8"/>
    <w:rsid w:val="00270EBC"/>
    <w:rsid w:val="0027739D"/>
    <w:rsid w:val="00285686"/>
    <w:rsid w:val="002C4A93"/>
    <w:rsid w:val="003B62C3"/>
    <w:rsid w:val="00413C40"/>
    <w:rsid w:val="00473F52"/>
    <w:rsid w:val="00570394"/>
    <w:rsid w:val="00581B19"/>
    <w:rsid w:val="005A30CB"/>
    <w:rsid w:val="005C45A3"/>
    <w:rsid w:val="00674F70"/>
    <w:rsid w:val="00684FB8"/>
    <w:rsid w:val="006E5F2D"/>
    <w:rsid w:val="007165C9"/>
    <w:rsid w:val="007C7584"/>
    <w:rsid w:val="007E3218"/>
    <w:rsid w:val="007F41E3"/>
    <w:rsid w:val="008968AE"/>
    <w:rsid w:val="00952A8F"/>
    <w:rsid w:val="00A40B1D"/>
    <w:rsid w:val="00A677CD"/>
    <w:rsid w:val="00A94061"/>
    <w:rsid w:val="00AC5D7E"/>
    <w:rsid w:val="00B2126A"/>
    <w:rsid w:val="00B564E2"/>
    <w:rsid w:val="00C73D8F"/>
    <w:rsid w:val="00C956B3"/>
    <w:rsid w:val="00DE7647"/>
    <w:rsid w:val="00E14AF6"/>
    <w:rsid w:val="00E322F6"/>
    <w:rsid w:val="00F31CF0"/>
    <w:rsid w:val="00F82D98"/>
    <w:rsid w:val="00FB0AF3"/>
    <w:rsid w:val="00FC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79B05C7"/>
  <w15:docId w15:val="{3068F0ED-BB12-4FFA-A251-C5972D5A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1AF7"/>
    <w:pPr>
      <w:spacing w:after="5" w:line="258" w:lineRule="auto"/>
      <w:ind w:left="10" w:hanging="10"/>
      <w:jc w:val="both"/>
    </w:pPr>
    <w:rPr>
      <w:rFonts w:ascii="Arial" w:eastAsia="Arial" w:hAnsi="Arial" w:cs="Arial"/>
      <w:color w:val="000000"/>
      <w:sz w:val="21"/>
    </w:rPr>
  </w:style>
  <w:style w:type="paragraph" w:styleId="Nagwek1">
    <w:name w:val="heading 1"/>
    <w:next w:val="Normalny"/>
    <w:link w:val="Nagwek1Znak"/>
    <w:uiPriority w:val="9"/>
    <w:unhideWhenUsed/>
    <w:qFormat/>
    <w:rsid w:val="001D1AF7"/>
    <w:pPr>
      <w:keepNext/>
      <w:keepLines/>
      <w:spacing w:after="0"/>
      <w:ind w:right="1"/>
      <w:jc w:val="right"/>
      <w:outlineLvl w:val="0"/>
    </w:pPr>
    <w:rPr>
      <w:rFonts w:ascii="Arial" w:eastAsia="Arial" w:hAnsi="Arial" w:cs="Arial"/>
      <w:b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D1AF7"/>
    <w:rPr>
      <w:rFonts w:ascii="Arial" w:eastAsia="Arial" w:hAnsi="Arial" w:cs="Arial"/>
      <w:b/>
      <w:color w:val="000000"/>
      <w:sz w:val="21"/>
    </w:rPr>
  </w:style>
  <w:style w:type="table" w:customStyle="1" w:styleId="TableGrid">
    <w:name w:val="TableGrid"/>
    <w:rsid w:val="001D1AF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31B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B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B89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B89"/>
    <w:rPr>
      <w:rFonts w:ascii="Arial" w:eastAsia="Arial" w:hAnsi="Arial" w:cs="Arial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1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B89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l.wikipedia.org/wiki/Anusin_(gmina_Nurzec-Stacja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2776</Words>
  <Characters>16658</Characters>
  <Application>Microsoft Office Word</Application>
  <DocSecurity>4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Jurek</dc:creator>
  <cp:lastModifiedBy>HP</cp:lastModifiedBy>
  <cp:revision>2</cp:revision>
  <cp:lastPrinted>2020-01-03T09:45:00Z</cp:lastPrinted>
  <dcterms:created xsi:type="dcterms:W3CDTF">2020-11-03T11:25:00Z</dcterms:created>
  <dcterms:modified xsi:type="dcterms:W3CDTF">2020-11-03T11:25:00Z</dcterms:modified>
</cp:coreProperties>
</file>